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F526B" w14:textId="59B01C04" w:rsidR="009E24B3" w:rsidRPr="005044A2" w:rsidRDefault="009E24B3" w:rsidP="005044A2">
      <w:pPr>
        <w:jc w:val="center"/>
        <w:rPr>
          <w:rFonts w:ascii="Cambria Math" w:hAnsi="Cambria Math"/>
          <w:b/>
          <w:bCs/>
          <w:sz w:val="28"/>
          <w:szCs w:val="28"/>
          <w:u w:val="single"/>
        </w:rPr>
      </w:pPr>
      <w:r w:rsidRPr="005044A2">
        <w:rPr>
          <w:rFonts w:ascii="Cambria Math" w:hAnsi="Cambria Math"/>
          <w:b/>
          <w:bCs/>
          <w:sz w:val="28"/>
          <w:szCs w:val="28"/>
          <w:u w:val="single"/>
        </w:rPr>
        <w:t>ELECTIONOMICS- A modern Scripture on Elections</w:t>
      </w:r>
    </w:p>
    <w:p w14:paraId="542FAD87" w14:textId="4420F959" w:rsidR="005044A2" w:rsidRDefault="005044A2" w:rsidP="006527C8">
      <w:pPr>
        <w:jc w:val="both"/>
        <w:rPr>
          <w:rFonts w:ascii="Cambria Math" w:hAnsi="Cambria Math"/>
          <w:sz w:val="28"/>
          <w:szCs w:val="28"/>
        </w:rPr>
      </w:pPr>
    </w:p>
    <w:p w14:paraId="37C8A39C" w14:textId="77777777" w:rsidR="005044A2" w:rsidRPr="005044A2" w:rsidRDefault="005044A2" w:rsidP="005044A2">
      <w:pPr>
        <w:spacing w:after="0" w:line="240" w:lineRule="auto"/>
        <w:rPr>
          <w:rFonts w:ascii="Cambria Math" w:hAnsi="Cambria Math"/>
          <w:sz w:val="28"/>
          <w:szCs w:val="28"/>
        </w:rPr>
      </w:pPr>
      <w:r w:rsidRPr="005044A2">
        <w:rPr>
          <w:rFonts w:ascii="Cambria Math" w:hAnsi="Cambria Math"/>
          <w:sz w:val="28"/>
          <w:szCs w:val="28"/>
        </w:rPr>
        <w:t>Title - ELECTIONOMICS</w:t>
      </w:r>
    </w:p>
    <w:p w14:paraId="2739618E" w14:textId="77777777" w:rsidR="005044A2" w:rsidRPr="005044A2" w:rsidRDefault="005044A2" w:rsidP="005044A2">
      <w:pPr>
        <w:spacing w:after="0" w:line="240" w:lineRule="auto"/>
        <w:rPr>
          <w:rFonts w:ascii="Cambria Math" w:hAnsi="Cambria Math"/>
          <w:sz w:val="28"/>
          <w:szCs w:val="28"/>
        </w:rPr>
      </w:pPr>
      <w:r w:rsidRPr="005044A2">
        <w:rPr>
          <w:rFonts w:ascii="Cambria Math" w:hAnsi="Cambria Math"/>
          <w:sz w:val="28"/>
          <w:szCs w:val="28"/>
        </w:rPr>
        <w:t>Author - Vivek Narayan Sharma</w:t>
      </w:r>
    </w:p>
    <w:p w14:paraId="5F603BCE" w14:textId="77777777" w:rsidR="005044A2" w:rsidRPr="005044A2" w:rsidRDefault="005044A2" w:rsidP="005044A2">
      <w:pPr>
        <w:spacing w:after="0" w:line="240" w:lineRule="auto"/>
        <w:rPr>
          <w:rFonts w:ascii="Cambria Math" w:hAnsi="Cambria Math"/>
          <w:sz w:val="28"/>
          <w:szCs w:val="28"/>
        </w:rPr>
      </w:pPr>
      <w:r w:rsidRPr="005044A2">
        <w:rPr>
          <w:rFonts w:ascii="Cambria Math" w:hAnsi="Cambria Math"/>
          <w:sz w:val="28"/>
          <w:szCs w:val="28"/>
        </w:rPr>
        <w:t>Publisher - Thomson Reuters</w:t>
      </w:r>
    </w:p>
    <w:p w14:paraId="09E34906" w14:textId="77777777" w:rsidR="005044A2" w:rsidRPr="005044A2" w:rsidRDefault="005044A2" w:rsidP="005044A2">
      <w:pPr>
        <w:spacing w:after="0" w:line="240" w:lineRule="auto"/>
        <w:rPr>
          <w:rFonts w:ascii="Cambria Math" w:hAnsi="Cambria Math"/>
          <w:sz w:val="28"/>
          <w:szCs w:val="28"/>
        </w:rPr>
      </w:pPr>
      <w:r w:rsidRPr="005044A2">
        <w:rPr>
          <w:rFonts w:ascii="Cambria Math" w:hAnsi="Cambria Math"/>
          <w:sz w:val="28"/>
          <w:szCs w:val="28"/>
        </w:rPr>
        <w:t>Publication Year - 2019</w:t>
      </w:r>
    </w:p>
    <w:p w14:paraId="6F750FF8" w14:textId="77777777" w:rsidR="005044A2" w:rsidRPr="005044A2" w:rsidRDefault="005044A2" w:rsidP="005044A2">
      <w:pPr>
        <w:spacing w:after="0" w:line="240" w:lineRule="auto"/>
        <w:rPr>
          <w:rFonts w:ascii="Cambria Math" w:hAnsi="Cambria Math"/>
          <w:sz w:val="28"/>
          <w:szCs w:val="28"/>
        </w:rPr>
      </w:pPr>
      <w:r w:rsidRPr="005044A2">
        <w:rPr>
          <w:rFonts w:ascii="Cambria Math" w:hAnsi="Cambria Math"/>
          <w:sz w:val="28"/>
          <w:szCs w:val="28"/>
        </w:rPr>
        <w:t>ISBN - 978-93-89046-26-7</w:t>
      </w:r>
      <w:r w:rsidRPr="005044A2">
        <w:rPr>
          <w:rFonts w:ascii="Cambria Math" w:hAnsi="Cambria Math"/>
          <w:sz w:val="28"/>
          <w:szCs w:val="28"/>
        </w:rPr>
        <w:br w:type="textWrapping" w:clear="all"/>
      </w:r>
    </w:p>
    <w:p w14:paraId="78F27E0C" w14:textId="77777777" w:rsidR="005044A2" w:rsidRPr="005044A2" w:rsidRDefault="005044A2" w:rsidP="005044A2">
      <w:pPr>
        <w:shd w:val="clear" w:color="auto" w:fill="FFFFFF"/>
        <w:spacing w:after="0" w:line="240" w:lineRule="auto"/>
        <w:rPr>
          <w:rFonts w:ascii="Cambria Math" w:hAnsi="Cambria Math"/>
          <w:sz w:val="28"/>
          <w:szCs w:val="28"/>
        </w:rPr>
      </w:pPr>
      <w:r w:rsidRPr="005044A2">
        <w:rPr>
          <w:rFonts w:ascii="Cambria Math" w:hAnsi="Cambria Math"/>
          <w:sz w:val="28"/>
          <w:szCs w:val="28"/>
        </w:rPr>
        <w:t>Pages - 303</w:t>
      </w:r>
    </w:p>
    <w:p w14:paraId="09DA945D" w14:textId="77777777" w:rsidR="005044A2" w:rsidRPr="005044A2" w:rsidRDefault="005044A2" w:rsidP="005044A2">
      <w:pPr>
        <w:shd w:val="clear" w:color="auto" w:fill="FFFFFF"/>
        <w:spacing w:after="0" w:line="240" w:lineRule="auto"/>
        <w:rPr>
          <w:rFonts w:ascii="Cambria Math" w:hAnsi="Cambria Math"/>
          <w:sz w:val="28"/>
          <w:szCs w:val="28"/>
        </w:rPr>
      </w:pPr>
      <w:r w:rsidRPr="005044A2">
        <w:rPr>
          <w:rFonts w:ascii="Cambria Math" w:hAnsi="Cambria Math"/>
          <w:sz w:val="28"/>
          <w:szCs w:val="28"/>
        </w:rPr>
        <w:t>Price - INR 995/- &amp; US $14.55 (Shall be available in India, US, Canada, UK, Europe, Singapore &amp; Malaysia)</w:t>
      </w:r>
    </w:p>
    <w:p w14:paraId="400A94FD" w14:textId="77777777" w:rsidR="005044A2" w:rsidRDefault="005044A2" w:rsidP="006527C8">
      <w:pPr>
        <w:jc w:val="both"/>
        <w:rPr>
          <w:rFonts w:ascii="Cambria Math" w:hAnsi="Cambria Math"/>
          <w:sz w:val="28"/>
          <w:szCs w:val="28"/>
        </w:rPr>
      </w:pPr>
    </w:p>
    <w:p w14:paraId="1B37CBFB" w14:textId="77777777" w:rsidR="00EE34B7" w:rsidRDefault="009E24B3" w:rsidP="006527C8">
      <w:pPr>
        <w:jc w:val="both"/>
        <w:rPr>
          <w:rFonts w:ascii="Cambria Math" w:hAnsi="Cambria Math"/>
          <w:sz w:val="28"/>
          <w:szCs w:val="28"/>
        </w:rPr>
      </w:pPr>
      <w:r>
        <w:rPr>
          <w:rFonts w:ascii="Cambria Math" w:hAnsi="Cambria Math"/>
          <w:sz w:val="28"/>
          <w:szCs w:val="28"/>
        </w:rPr>
        <w:t xml:space="preserve">There is no doubt, the Indian Judiciary works tirelessly. No one can deny the direction provided by the courts, the influence of the learned and senior counsels, the solace brought by judgments on high profile crimes, yet, the </w:t>
      </w:r>
      <w:r w:rsidR="00B54C3C">
        <w:rPr>
          <w:rFonts w:ascii="Cambria Math" w:hAnsi="Cambria Math"/>
          <w:sz w:val="28"/>
          <w:szCs w:val="28"/>
        </w:rPr>
        <w:t xml:space="preserve">hovering </w:t>
      </w:r>
      <w:r>
        <w:rPr>
          <w:rFonts w:ascii="Cambria Math" w:hAnsi="Cambria Math"/>
          <w:sz w:val="28"/>
          <w:szCs w:val="28"/>
        </w:rPr>
        <w:t>cloud</w:t>
      </w:r>
      <w:r w:rsidR="00B54C3C">
        <w:rPr>
          <w:rFonts w:ascii="Cambria Math" w:hAnsi="Cambria Math"/>
          <w:sz w:val="28"/>
          <w:szCs w:val="28"/>
        </w:rPr>
        <w:t>s of</w:t>
      </w:r>
      <w:r>
        <w:rPr>
          <w:rFonts w:ascii="Cambria Math" w:hAnsi="Cambria Math"/>
          <w:sz w:val="28"/>
          <w:szCs w:val="28"/>
        </w:rPr>
        <w:t xml:space="preserve"> the delays, pending cases and rumours of corruption. </w:t>
      </w:r>
    </w:p>
    <w:p w14:paraId="7BDFACE2" w14:textId="04C96D28" w:rsidR="005251E7" w:rsidRDefault="009E24B3" w:rsidP="006527C8">
      <w:pPr>
        <w:jc w:val="both"/>
        <w:rPr>
          <w:rFonts w:ascii="Cambria Math" w:hAnsi="Cambria Math"/>
          <w:sz w:val="28"/>
          <w:szCs w:val="28"/>
        </w:rPr>
      </w:pPr>
      <w:r>
        <w:rPr>
          <w:rFonts w:ascii="Cambria Math" w:hAnsi="Cambria Math"/>
          <w:sz w:val="28"/>
          <w:szCs w:val="28"/>
        </w:rPr>
        <w:t xml:space="preserve">At this point, if someone </w:t>
      </w:r>
      <w:r w:rsidR="00B54C3C">
        <w:rPr>
          <w:rFonts w:ascii="Cambria Math" w:hAnsi="Cambria Math"/>
          <w:sz w:val="28"/>
          <w:szCs w:val="28"/>
        </w:rPr>
        <w:t>has an eye to capture</w:t>
      </w:r>
      <w:r>
        <w:rPr>
          <w:rFonts w:ascii="Cambria Math" w:hAnsi="Cambria Math"/>
          <w:sz w:val="28"/>
          <w:szCs w:val="28"/>
        </w:rPr>
        <w:t xml:space="preserve"> the </w:t>
      </w:r>
      <w:r w:rsidR="00B54C3C">
        <w:rPr>
          <w:rFonts w:ascii="Cambria Math" w:hAnsi="Cambria Math"/>
          <w:sz w:val="28"/>
          <w:szCs w:val="28"/>
        </w:rPr>
        <w:t>penetration</w:t>
      </w:r>
      <w:r>
        <w:rPr>
          <w:rFonts w:ascii="Cambria Math" w:hAnsi="Cambria Math"/>
          <w:sz w:val="28"/>
          <w:szCs w:val="28"/>
        </w:rPr>
        <w:t xml:space="preserve"> </w:t>
      </w:r>
      <w:r w:rsidR="00B54C3C">
        <w:rPr>
          <w:rFonts w:ascii="Cambria Math" w:hAnsi="Cambria Math"/>
          <w:sz w:val="28"/>
          <w:szCs w:val="28"/>
        </w:rPr>
        <w:t xml:space="preserve">and flounder </w:t>
      </w:r>
      <w:r>
        <w:rPr>
          <w:rFonts w:ascii="Cambria Math" w:hAnsi="Cambria Math"/>
          <w:sz w:val="28"/>
          <w:szCs w:val="28"/>
        </w:rPr>
        <w:t xml:space="preserve">of </w:t>
      </w:r>
      <w:r w:rsidR="0017153A">
        <w:rPr>
          <w:rFonts w:ascii="Cambria Math" w:hAnsi="Cambria Math"/>
          <w:sz w:val="28"/>
          <w:szCs w:val="28"/>
        </w:rPr>
        <w:t>judicial</w:t>
      </w:r>
      <w:r>
        <w:rPr>
          <w:rFonts w:ascii="Cambria Math" w:hAnsi="Cambria Math"/>
          <w:sz w:val="28"/>
          <w:szCs w:val="28"/>
        </w:rPr>
        <w:t xml:space="preserve"> </w:t>
      </w:r>
      <w:r w:rsidR="0017153A">
        <w:rPr>
          <w:rFonts w:ascii="Cambria Math" w:hAnsi="Cambria Math"/>
          <w:sz w:val="28"/>
          <w:szCs w:val="28"/>
        </w:rPr>
        <w:t xml:space="preserve">machinery and its impact on shaping the structure of a certain aspect of society, that account would be of phenomenal historical, cultural and analytical value. Electionomics, is </w:t>
      </w:r>
      <w:r w:rsidR="008B2265">
        <w:rPr>
          <w:rFonts w:ascii="Cambria Math" w:hAnsi="Cambria Math"/>
          <w:sz w:val="28"/>
          <w:szCs w:val="28"/>
        </w:rPr>
        <w:t xml:space="preserve">a </w:t>
      </w:r>
      <w:r w:rsidR="0017153A">
        <w:rPr>
          <w:rFonts w:ascii="Cambria Math" w:hAnsi="Cambria Math"/>
          <w:sz w:val="28"/>
          <w:szCs w:val="28"/>
        </w:rPr>
        <w:t>beautiful craft</w:t>
      </w:r>
      <w:r w:rsidR="008B2265">
        <w:rPr>
          <w:rFonts w:ascii="Cambria Math" w:hAnsi="Cambria Math"/>
          <w:sz w:val="28"/>
          <w:szCs w:val="28"/>
        </w:rPr>
        <w:t xml:space="preserve"> that captures</w:t>
      </w:r>
      <w:r w:rsidR="0017153A">
        <w:rPr>
          <w:rFonts w:ascii="Cambria Math" w:hAnsi="Cambria Math"/>
          <w:sz w:val="28"/>
          <w:szCs w:val="28"/>
        </w:rPr>
        <w:t xml:space="preserve"> </w:t>
      </w:r>
      <w:r w:rsidR="008B2265">
        <w:rPr>
          <w:rFonts w:ascii="Cambria Math" w:hAnsi="Cambria Math"/>
          <w:sz w:val="28"/>
          <w:szCs w:val="28"/>
        </w:rPr>
        <w:t xml:space="preserve">the inkling of a common man </w:t>
      </w:r>
      <w:r w:rsidR="00EE34B7">
        <w:rPr>
          <w:rFonts w:ascii="Cambria Math" w:hAnsi="Cambria Math"/>
          <w:sz w:val="28"/>
          <w:szCs w:val="28"/>
        </w:rPr>
        <w:t xml:space="preserve">and assembles all the meat and potato </w:t>
      </w:r>
      <w:r w:rsidR="008B2265">
        <w:rPr>
          <w:rFonts w:ascii="Cambria Math" w:hAnsi="Cambria Math"/>
          <w:sz w:val="28"/>
          <w:szCs w:val="28"/>
        </w:rPr>
        <w:t>of the Indian Elections</w:t>
      </w:r>
      <w:r w:rsidR="00EE34B7">
        <w:rPr>
          <w:rFonts w:ascii="Cambria Math" w:hAnsi="Cambria Math"/>
          <w:sz w:val="28"/>
          <w:szCs w:val="28"/>
        </w:rPr>
        <w:t xml:space="preserve"> in one basket. One may start reading Electionomics as somebody who questions the surroundings, who feels helpless about Governance or even as someone who fancies cracking the riddle of Indian Politics. The Book serves all purposes. </w:t>
      </w:r>
    </w:p>
    <w:p w14:paraId="39749E7B" w14:textId="77777777" w:rsidR="00F12E2A" w:rsidRDefault="005251E7" w:rsidP="006527C8">
      <w:pPr>
        <w:jc w:val="both"/>
        <w:rPr>
          <w:rFonts w:ascii="Cambria Math" w:hAnsi="Cambria Math"/>
          <w:sz w:val="28"/>
          <w:szCs w:val="28"/>
        </w:rPr>
      </w:pPr>
      <w:r>
        <w:rPr>
          <w:rFonts w:ascii="Cambria Math" w:hAnsi="Cambria Math"/>
          <w:sz w:val="28"/>
          <w:szCs w:val="28"/>
        </w:rPr>
        <w:t>The A</w:t>
      </w:r>
      <w:r w:rsidR="00F12E2A">
        <w:rPr>
          <w:rFonts w:ascii="Cambria Math" w:hAnsi="Cambria Math"/>
          <w:sz w:val="28"/>
          <w:szCs w:val="28"/>
        </w:rPr>
        <w:t xml:space="preserve">dvocate and Joint Secretary of Supreme Court AOR Association Mr. Vivek Narayan Sharma has done a commendable job in blending the Court Judgments, Law from the books, actions and inactions of Election Commission, Statistics and events in the conversation between the Mythological Characters, the blind king of Hastinapur,  Maharaja </w:t>
      </w:r>
      <w:proofErr w:type="spellStart"/>
      <w:r w:rsidR="00F12E2A">
        <w:rPr>
          <w:rFonts w:ascii="Cambria Math" w:hAnsi="Cambria Math"/>
          <w:sz w:val="28"/>
          <w:szCs w:val="28"/>
        </w:rPr>
        <w:t>Dhritrashtra</w:t>
      </w:r>
      <w:proofErr w:type="spellEnd"/>
      <w:r w:rsidR="00F12E2A">
        <w:rPr>
          <w:rFonts w:ascii="Cambria Math" w:hAnsi="Cambria Math"/>
          <w:sz w:val="28"/>
          <w:szCs w:val="28"/>
        </w:rPr>
        <w:t xml:space="preserve"> and his charioteer Sanjay. The King speaks and demonstrates the ancient thought process whereas his charioteer Sanjay who has the boon of divine eyesight, understands and expresses in the contemporary language. This conversation induces satirical tickling to the readers and brings out many revelations of the democratic system. </w:t>
      </w:r>
    </w:p>
    <w:p w14:paraId="0C512D1D" w14:textId="7A7752DA" w:rsidR="008B2265" w:rsidRDefault="00F12E2A" w:rsidP="006527C8">
      <w:pPr>
        <w:jc w:val="both"/>
        <w:rPr>
          <w:rFonts w:ascii="Cambria Math" w:hAnsi="Cambria Math"/>
          <w:sz w:val="28"/>
          <w:szCs w:val="28"/>
        </w:rPr>
      </w:pPr>
      <w:r>
        <w:rPr>
          <w:rFonts w:ascii="Cambria Math" w:hAnsi="Cambria Math"/>
          <w:sz w:val="28"/>
          <w:szCs w:val="28"/>
        </w:rPr>
        <w:t xml:space="preserve">The Author Mr. Vivek Narayan Sharma has penned down the evaluation of current circumstances </w:t>
      </w:r>
      <w:r w:rsidR="00D95B5C">
        <w:rPr>
          <w:rFonts w:ascii="Cambria Math" w:hAnsi="Cambria Math"/>
          <w:sz w:val="28"/>
          <w:szCs w:val="28"/>
        </w:rPr>
        <w:t>through his absorbed wisdom</w:t>
      </w:r>
      <w:r>
        <w:rPr>
          <w:rFonts w:ascii="Cambria Math" w:hAnsi="Cambria Math"/>
          <w:sz w:val="28"/>
          <w:szCs w:val="28"/>
        </w:rPr>
        <w:t xml:space="preserve"> of </w:t>
      </w:r>
      <w:proofErr w:type="spellStart"/>
      <w:r>
        <w:rPr>
          <w:rFonts w:ascii="Cambria Math" w:hAnsi="Cambria Math"/>
          <w:sz w:val="28"/>
          <w:szCs w:val="28"/>
        </w:rPr>
        <w:t>Bhagwad</w:t>
      </w:r>
      <w:proofErr w:type="spellEnd"/>
      <w:r>
        <w:rPr>
          <w:rFonts w:ascii="Cambria Math" w:hAnsi="Cambria Math"/>
          <w:sz w:val="28"/>
          <w:szCs w:val="28"/>
        </w:rPr>
        <w:t xml:space="preserve"> Geeta </w:t>
      </w:r>
      <w:r>
        <w:rPr>
          <w:rFonts w:ascii="Cambria Math" w:hAnsi="Cambria Math"/>
          <w:sz w:val="28"/>
          <w:szCs w:val="28"/>
        </w:rPr>
        <w:lastRenderedPageBreak/>
        <w:t>Shloka</w:t>
      </w:r>
      <w:r w:rsidR="00D95B5C">
        <w:rPr>
          <w:rFonts w:ascii="Cambria Math" w:hAnsi="Cambria Math"/>
          <w:sz w:val="28"/>
          <w:szCs w:val="28"/>
        </w:rPr>
        <w:t>s which is enlightening and generates enormous hope amid is reading of crises and chaos of Indian Democracy. Hence, t</w:t>
      </w:r>
      <w:r w:rsidR="005251E7">
        <w:rPr>
          <w:rFonts w:ascii="Cambria Math" w:hAnsi="Cambria Math"/>
          <w:sz w:val="28"/>
          <w:szCs w:val="28"/>
        </w:rPr>
        <w:t xml:space="preserve">he book is </w:t>
      </w:r>
      <w:r w:rsidR="00EE34B7">
        <w:rPr>
          <w:rFonts w:ascii="Cambria Math" w:hAnsi="Cambria Math"/>
          <w:sz w:val="28"/>
          <w:szCs w:val="28"/>
        </w:rPr>
        <w:t xml:space="preserve">a special treat for someone inspired by Mythological Scriptures. </w:t>
      </w:r>
    </w:p>
    <w:p w14:paraId="25D38C10" w14:textId="054305B1" w:rsidR="008B2265" w:rsidRDefault="00D95B5C" w:rsidP="006527C8">
      <w:pPr>
        <w:jc w:val="both"/>
        <w:rPr>
          <w:rFonts w:ascii="Cambria Math" w:hAnsi="Cambria Math"/>
          <w:sz w:val="28"/>
          <w:szCs w:val="28"/>
        </w:rPr>
      </w:pPr>
      <w:r>
        <w:rPr>
          <w:rFonts w:ascii="Cambria Math" w:hAnsi="Cambria Math"/>
          <w:sz w:val="28"/>
          <w:szCs w:val="28"/>
        </w:rPr>
        <w:t xml:space="preserve">The book leaves one spellbound with its simplicity, completeness, structure, divine knowledge, legal nitty-gritties, statistics, tussle of election commission, </w:t>
      </w:r>
      <w:r w:rsidRPr="00D95B5C">
        <w:rPr>
          <w:rFonts w:ascii="Cambria Math" w:hAnsi="Cambria Math"/>
          <w:sz w:val="28"/>
          <w:szCs w:val="28"/>
        </w:rPr>
        <w:t>chicanery</w:t>
      </w:r>
      <w:r w:rsidRPr="00D95B5C">
        <w:rPr>
          <w:rFonts w:ascii="Cambria Math" w:hAnsi="Cambria Math"/>
          <w:sz w:val="28"/>
          <w:szCs w:val="28"/>
        </w:rPr>
        <w:t xml:space="preserve"> </w:t>
      </w:r>
      <w:r>
        <w:rPr>
          <w:rFonts w:ascii="Cambria Math" w:hAnsi="Cambria Math"/>
          <w:sz w:val="28"/>
          <w:szCs w:val="28"/>
        </w:rPr>
        <w:t xml:space="preserve">of politicians and dilemma of voters. </w:t>
      </w:r>
    </w:p>
    <w:p w14:paraId="773E05FA" w14:textId="13A017CF" w:rsidR="00D95B5C" w:rsidRDefault="00D95B5C" w:rsidP="006527C8">
      <w:pPr>
        <w:jc w:val="both"/>
        <w:rPr>
          <w:rFonts w:ascii="Cambria Math" w:hAnsi="Cambria Math"/>
          <w:sz w:val="28"/>
          <w:szCs w:val="28"/>
        </w:rPr>
      </w:pPr>
      <w:r>
        <w:rPr>
          <w:rFonts w:ascii="Cambria Math" w:hAnsi="Cambria Math"/>
          <w:sz w:val="28"/>
          <w:szCs w:val="28"/>
        </w:rPr>
        <w:t xml:space="preserve">The book was recently </w:t>
      </w:r>
      <w:proofErr w:type="gramStart"/>
      <w:r>
        <w:rPr>
          <w:rFonts w:ascii="Cambria Math" w:hAnsi="Cambria Math"/>
          <w:sz w:val="28"/>
          <w:szCs w:val="28"/>
        </w:rPr>
        <w:t>launched</w:t>
      </w:r>
      <w:proofErr w:type="gramEnd"/>
      <w:r>
        <w:rPr>
          <w:rFonts w:ascii="Cambria Math" w:hAnsi="Cambria Math"/>
          <w:sz w:val="28"/>
          <w:szCs w:val="28"/>
        </w:rPr>
        <w:t xml:space="preserve"> and the legal fraternity and other dignitaries were all praises for its content. Here is what the notable luminaries had to say about the book.</w:t>
      </w:r>
    </w:p>
    <w:p w14:paraId="34E89530" w14:textId="77777777" w:rsidR="005044A2" w:rsidRDefault="005044A2" w:rsidP="005044A2">
      <w:pPr>
        <w:rPr>
          <w:rFonts w:ascii="Cambria Math" w:eastAsia="Times New Roman" w:hAnsi="Cambria Math" w:cs="Times New Roman"/>
          <w:bCs/>
          <w:color w:val="002060"/>
          <w:sz w:val="26"/>
          <w:szCs w:val="28"/>
        </w:rPr>
      </w:pPr>
    </w:p>
    <w:p w14:paraId="75D0568A" w14:textId="1E8D7C5C" w:rsidR="005044A2" w:rsidRPr="0094437E" w:rsidRDefault="005044A2" w:rsidP="005044A2">
      <w:pPr>
        <w:rPr>
          <w:rFonts w:ascii="Cambria Math" w:eastAsia="Times New Roman" w:hAnsi="Cambria Math" w:cs="Arial"/>
          <w:b/>
          <w:color w:val="002060"/>
          <w:sz w:val="30"/>
          <w:szCs w:val="32"/>
          <w:u w:val="single"/>
        </w:rPr>
      </w:pPr>
      <w:r w:rsidRPr="00537B32">
        <w:rPr>
          <w:rFonts w:ascii="Cambria Math" w:eastAsia="Times New Roman" w:hAnsi="Cambria Math" w:cs="Times New Roman"/>
          <w:bCs/>
          <w:color w:val="002060"/>
          <w:sz w:val="26"/>
          <w:szCs w:val="28"/>
        </w:rPr>
        <w:t>Review of Electionomics by</w:t>
      </w:r>
    </w:p>
    <w:p w14:paraId="5494F40D" w14:textId="77777777" w:rsidR="005044A2" w:rsidRPr="0094437E" w:rsidRDefault="005044A2" w:rsidP="005044A2">
      <w:pPr>
        <w:shd w:val="clear" w:color="auto" w:fill="FFFFFF"/>
        <w:jc w:val="both"/>
        <w:rPr>
          <w:rFonts w:ascii="Cambria Math" w:eastAsia="Times New Roman" w:hAnsi="Cambria Math" w:cs="Arial"/>
          <w:b/>
          <w:color w:val="002060"/>
          <w:sz w:val="30"/>
          <w:szCs w:val="32"/>
          <w:u w:val="single"/>
        </w:rPr>
      </w:pPr>
      <w:proofErr w:type="spellStart"/>
      <w:r w:rsidRPr="0094437E">
        <w:rPr>
          <w:rFonts w:ascii="Cambria Math" w:eastAsia="Times New Roman" w:hAnsi="Cambria Math" w:cs="Arial"/>
          <w:b/>
          <w:color w:val="002060"/>
          <w:sz w:val="30"/>
          <w:szCs w:val="32"/>
          <w:u w:val="single"/>
        </w:rPr>
        <w:t>Dr.</w:t>
      </w:r>
      <w:proofErr w:type="spellEnd"/>
      <w:r w:rsidRPr="0094437E">
        <w:rPr>
          <w:rFonts w:ascii="Cambria Math" w:eastAsia="Times New Roman" w:hAnsi="Cambria Math" w:cs="Arial"/>
          <w:b/>
          <w:color w:val="002060"/>
          <w:sz w:val="30"/>
          <w:szCs w:val="32"/>
          <w:u w:val="single"/>
        </w:rPr>
        <w:t xml:space="preserve"> Justice D.Y. </w:t>
      </w:r>
      <w:proofErr w:type="spellStart"/>
      <w:r w:rsidRPr="0094437E">
        <w:rPr>
          <w:rFonts w:ascii="Cambria Math" w:eastAsia="Times New Roman" w:hAnsi="Cambria Math" w:cs="Arial"/>
          <w:b/>
          <w:color w:val="002060"/>
          <w:sz w:val="30"/>
          <w:szCs w:val="32"/>
          <w:u w:val="single"/>
        </w:rPr>
        <w:t>Chandrachud</w:t>
      </w:r>
      <w:proofErr w:type="spellEnd"/>
    </w:p>
    <w:p w14:paraId="716383BE" w14:textId="77777777" w:rsidR="005044A2" w:rsidRPr="0094437E" w:rsidRDefault="005044A2" w:rsidP="005044A2">
      <w:pPr>
        <w:shd w:val="clear" w:color="auto" w:fill="FFFFFF"/>
        <w:jc w:val="both"/>
        <w:rPr>
          <w:rFonts w:ascii="Cambria Math" w:eastAsia="Times New Roman" w:hAnsi="Cambria Math" w:cs="Arial"/>
          <w:color w:val="002060"/>
          <w:sz w:val="30"/>
          <w:szCs w:val="32"/>
        </w:rPr>
      </w:pPr>
      <w:r w:rsidRPr="0094437E">
        <w:rPr>
          <w:rFonts w:ascii="Cambria Math" w:eastAsia="Times New Roman" w:hAnsi="Cambria Math" w:cs="Arial"/>
          <w:color w:val="002060"/>
          <w:sz w:val="30"/>
          <w:szCs w:val="32"/>
        </w:rPr>
        <w:t>Hon’ble Judge, Supreme Court of India</w:t>
      </w:r>
    </w:p>
    <w:p w14:paraId="11C1F4E1" w14:textId="77777777" w:rsidR="005044A2" w:rsidRPr="0094437E" w:rsidRDefault="005044A2" w:rsidP="005044A2">
      <w:pPr>
        <w:shd w:val="clear" w:color="auto" w:fill="FFFFFF"/>
        <w:jc w:val="both"/>
        <w:rPr>
          <w:rFonts w:ascii="Cambria Math" w:eastAsia="Times New Roman" w:hAnsi="Cambria Math" w:cs="Arial"/>
          <w:color w:val="000000"/>
          <w:sz w:val="28"/>
          <w:szCs w:val="30"/>
        </w:rPr>
      </w:pPr>
    </w:p>
    <w:p w14:paraId="58DC2218" w14:textId="77777777" w:rsidR="005044A2" w:rsidRPr="0094437E" w:rsidRDefault="005044A2" w:rsidP="005044A2">
      <w:pPr>
        <w:shd w:val="clear" w:color="auto" w:fill="FFFFFF"/>
        <w:jc w:val="both"/>
        <w:rPr>
          <w:rFonts w:ascii="Cambria Math" w:eastAsia="Times New Roman" w:hAnsi="Cambria Math" w:cs="Arial"/>
          <w:color w:val="000000"/>
          <w:sz w:val="28"/>
          <w:szCs w:val="30"/>
        </w:rPr>
      </w:pPr>
      <w:r w:rsidRPr="0094437E">
        <w:rPr>
          <w:rFonts w:ascii="Cambria Math" w:eastAsia="Times New Roman" w:hAnsi="Cambria Math" w:cs="Arial"/>
          <w:color w:val="000000"/>
          <w:sz w:val="28"/>
          <w:szCs w:val="30"/>
        </w:rPr>
        <w:t>Electionomics by Vivek Narayan Sharma is a recent edition to the literature on the law relating to elections. In eighteen chapters, the text explores the intricacies of the law on the subject. The author has utilized the allegory of mythology in describing events associated with the history of elections. Interestingly, the author has attempted to relate events of the past with the structure of electoral jurisprudence, as he attempts to weave a pattern. The book summarizes leading judgments on election law.</w:t>
      </w:r>
    </w:p>
    <w:p w14:paraId="1014E211" w14:textId="77777777" w:rsidR="005044A2" w:rsidRPr="0094437E" w:rsidRDefault="005044A2" w:rsidP="005044A2">
      <w:pPr>
        <w:shd w:val="clear" w:color="auto" w:fill="FFFFFF"/>
        <w:jc w:val="both"/>
        <w:rPr>
          <w:rFonts w:ascii="Cambria Math" w:eastAsia="Times New Roman" w:hAnsi="Cambria Math" w:cs="Arial"/>
          <w:color w:val="000000"/>
          <w:sz w:val="28"/>
          <w:szCs w:val="30"/>
        </w:rPr>
      </w:pPr>
    </w:p>
    <w:p w14:paraId="0C315682" w14:textId="77777777" w:rsidR="005044A2" w:rsidRPr="0094437E" w:rsidRDefault="005044A2" w:rsidP="005044A2">
      <w:pPr>
        <w:shd w:val="clear" w:color="auto" w:fill="FFFFFF"/>
        <w:jc w:val="both"/>
        <w:rPr>
          <w:rFonts w:ascii="Cambria Math" w:eastAsia="Times New Roman" w:hAnsi="Cambria Math" w:cs="Arial"/>
          <w:b/>
          <w:color w:val="000000"/>
          <w:sz w:val="28"/>
          <w:szCs w:val="30"/>
        </w:rPr>
      </w:pPr>
      <w:r w:rsidRPr="0094437E">
        <w:rPr>
          <w:rFonts w:ascii="Cambria Math" w:eastAsia="Times New Roman" w:hAnsi="Cambria Math" w:cs="Arial"/>
          <w:b/>
          <w:color w:val="000000"/>
          <w:sz w:val="28"/>
          <w:szCs w:val="30"/>
        </w:rPr>
        <w:t xml:space="preserve">Vivek Narayan Sharma has written on diverse aspects of law and society. His latest venture should </w:t>
      </w:r>
      <w:r w:rsidRPr="0094437E">
        <w:rPr>
          <w:rFonts w:ascii="Cambria Math" w:eastAsia="Times New Roman" w:hAnsi="Cambria Math" w:cs="Arial"/>
          <w:b/>
          <w:i/>
          <w:color w:val="000000"/>
          <w:sz w:val="28"/>
          <w:szCs w:val="30"/>
          <w:u w:val="single"/>
        </w:rPr>
        <w:t>rekindle the debate on electoral reform</w:t>
      </w:r>
      <w:r w:rsidRPr="0094437E">
        <w:rPr>
          <w:rFonts w:ascii="Cambria Math" w:eastAsia="Times New Roman" w:hAnsi="Cambria Math" w:cs="Arial"/>
          <w:b/>
          <w:color w:val="000000"/>
          <w:sz w:val="28"/>
          <w:szCs w:val="30"/>
          <w:u w:val="single"/>
        </w:rPr>
        <w:t>.</w:t>
      </w:r>
      <w:r w:rsidRPr="0094437E">
        <w:rPr>
          <w:rFonts w:ascii="Cambria Math" w:eastAsia="Times New Roman" w:hAnsi="Cambria Math" w:cs="Arial"/>
          <w:b/>
          <w:color w:val="000000"/>
          <w:sz w:val="28"/>
          <w:szCs w:val="30"/>
        </w:rPr>
        <w:t xml:space="preserve"> The efforts of the author in researching for this work </w:t>
      </w:r>
      <w:r w:rsidRPr="0094437E">
        <w:rPr>
          <w:rFonts w:ascii="Cambria Math" w:eastAsia="Times New Roman" w:hAnsi="Cambria Math" w:cs="Arial"/>
          <w:b/>
          <w:i/>
          <w:color w:val="000000"/>
          <w:sz w:val="28"/>
          <w:szCs w:val="30"/>
          <w:u w:val="single"/>
        </w:rPr>
        <w:t>deserves to be complimented</w:t>
      </w:r>
      <w:r w:rsidRPr="0094437E">
        <w:rPr>
          <w:rFonts w:ascii="Cambria Math" w:eastAsia="Times New Roman" w:hAnsi="Cambria Math" w:cs="Arial"/>
          <w:b/>
          <w:color w:val="000000"/>
          <w:sz w:val="28"/>
          <w:szCs w:val="30"/>
          <w:u w:val="single"/>
        </w:rPr>
        <w:t>.</w:t>
      </w:r>
      <w:r w:rsidRPr="0094437E">
        <w:rPr>
          <w:rFonts w:ascii="Cambria Math" w:eastAsia="Times New Roman" w:hAnsi="Cambria Math" w:cs="Arial"/>
          <w:b/>
          <w:color w:val="000000"/>
          <w:sz w:val="28"/>
          <w:szCs w:val="30"/>
        </w:rPr>
        <w:t xml:space="preserve"> The book (Electionomics) should be </w:t>
      </w:r>
      <w:r w:rsidRPr="0094437E">
        <w:rPr>
          <w:rFonts w:ascii="Cambria Math" w:eastAsia="Times New Roman" w:hAnsi="Cambria Math" w:cs="Arial"/>
          <w:b/>
          <w:i/>
          <w:color w:val="000000"/>
          <w:sz w:val="28"/>
          <w:szCs w:val="30"/>
          <w:u w:val="single"/>
        </w:rPr>
        <w:t>an</w:t>
      </w:r>
      <w:r w:rsidRPr="0094437E">
        <w:rPr>
          <w:rFonts w:ascii="Cambria Math" w:eastAsia="Times New Roman" w:hAnsi="Cambria Math" w:cs="Arial"/>
          <w:b/>
          <w:color w:val="000000"/>
          <w:sz w:val="28"/>
          <w:szCs w:val="30"/>
          <w:u w:val="single"/>
        </w:rPr>
        <w:t xml:space="preserve"> </w:t>
      </w:r>
      <w:r w:rsidRPr="0094437E">
        <w:rPr>
          <w:rFonts w:ascii="Cambria Math" w:eastAsia="Times New Roman" w:hAnsi="Cambria Math" w:cs="Arial"/>
          <w:b/>
          <w:i/>
          <w:color w:val="000000"/>
          <w:sz w:val="28"/>
          <w:szCs w:val="30"/>
          <w:u w:val="single"/>
        </w:rPr>
        <w:t xml:space="preserve">interesting </w:t>
      </w:r>
      <w:proofErr w:type="gramStart"/>
      <w:r w:rsidRPr="0094437E">
        <w:rPr>
          <w:rFonts w:ascii="Cambria Math" w:eastAsia="Times New Roman" w:hAnsi="Cambria Math" w:cs="Arial"/>
          <w:b/>
          <w:i/>
          <w:color w:val="000000"/>
          <w:sz w:val="28"/>
          <w:szCs w:val="30"/>
          <w:u w:val="single"/>
        </w:rPr>
        <w:t>read</w:t>
      </w:r>
      <w:r w:rsidRPr="0094437E">
        <w:rPr>
          <w:rFonts w:ascii="Cambria Math" w:eastAsia="Times New Roman" w:hAnsi="Cambria Math" w:cs="Arial"/>
          <w:b/>
          <w:color w:val="000000"/>
          <w:sz w:val="28"/>
          <w:szCs w:val="30"/>
          <w:u w:val="single"/>
        </w:rPr>
        <w:t xml:space="preserve"> </w:t>
      </w:r>
      <w:r w:rsidRPr="0094437E">
        <w:rPr>
          <w:rFonts w:ascii="Cambria Math" w:eastAsia="Times New Roman" w:hAnsi="Cambria Math" w:cs="Arial"/>
          <w:b/>
          <w:color w:val="000000"/>
          <w:sz w:val="28"/>
          <w:szCs w:val="30"/>
        </w:rPr>
        <w:t xml:space="preserve"> for</w:t>
      </w:r>
      <w:proofErr w:type="gramEnd"/>
      <w:r w:rsidRPr="0094437E">
        <w:rPr>
          <w:rFonts w:ascii="Cambria Math" w:eastAsia="Times New Roman" w:hAnsi="Cambria Math" w:cs="Arial"/>
          <w:b/>
          <w:color w:val="000000"/>
          <w:sz w:val="28"/>
          <w:szCs w:val="30"/>
        </w:rPr>
        <w:t xml:space="preserve"> those who seek an understanding of the role of elections in the democratic fabric of the nation.</w:t>
      </w:r>
    </w:p>
    <w:p w14:paraId="5BD072C5" w14:textId="77777777" w:rsidR="005044A2" w:rsidRDefault="005044A2" w:rsidP="005044A2">
      <w:pPr>
        <w:shd w:val="clear" w:color="auto" w:fill="FFFFFF" w:themeFill="background1"/>
        <w:rPr>
          <w:rFonts w:ascii="Cambria Math" w:eastAsia="Times New Roman" w:hAnsi="Cambria Math" w:cs="Times New Roman"/>
          <w:bCs/>
          <w:color w:val="002060"/>
          <w:sz w:val="26"/>
          <w:szCs w:val="28"/>
        </w:rPr>
      </w:pPr>
    </w:p>
    <w:p w14:paraId="70B2BD2E" w14:textId="77777777" w:rsidR="005044A2" w:rsidRDefault="005044A2" w:rsidP="005044A2">
      <w:pPr>
        <w:shd w:val="clear" w:color="auto" w:fill="FFFFFF" w:themeFill="background1"/>
        <w:rPr>
          <w:rFonts w:ascii="Cambria Math" w:eastAsia="Times New Roman" w:hAnsi="Cambria Math" w:cs="Times New Roman"/>
          <w:bCs/>
          <w:color w:val="002060"/>
          <w:sz w:val="26"/>
          <w:szCs w:val="28"/>
        </w:rPr>
      </w:pPr>
    </w:p>
    <w:p w14:paraId="591E6765" w14:textId="77777777" w:rsidR="005044A2" w:rsidRDefault="005044A2" w:rsidP="005044A2">
      <w:pPr>
        <w:shd w:val="clear" w:color="auto" w:fill="FFFFFF" w:themeFill="background1"/>
        <w:rPr>
          <w:rFonts w:ascii="Cambria Math" w:eastAsia="Times New Roman" w:hAnsi="Cambria Math" w:cs="Times New Roman"/>
          <w:bCs/>
          <w:color w:val="002060"/>
          <w:sz w:val="26"/>
          <w:szCs w:val="28"/>
        </w:rPr>
      </w:pPr>
    </w:p>
    <w:p w14:paraId="5EAF08D0" w14:textId="77777777" w:rsidR="005044A2" w:rsidRDefault="005044A2" w:rsidP="005044A2">
      <w:pPr>
        <w:shd w:val="clear" w:color="auto" w:fill="FFFFFF" w:themeFill="background1"/>
        <w:rPr>
          <w:rFonts w:ascii="Cambria Math" w:eastAsia="Times New Roman" w:hAnsi="Cambria Math" w:cs="Times New Roman"/>
          <w:bCs/>
          <w:color w:val="002060"/>
          <w:sz w:val="26"/>
          <w:szCs w:val="28"/>
        </w:rPr>
      </w:pPr>
    </w:p>
    <w:p w14:paraId="0AA3604D" w14:textId="77777777" w:rsidR="005044A2" w:rsidRDefault="005044A2" w:rsidP="005044A2">
      <w:pPr>
        <w:shd w:val="clear" w:color="auto" w:fill="FFFFFF" w:themeFill="background1"/>
        <w:rPr>
          <w:rFonts w:ascii="Cambria Math" w:eastAsia="Times New Roman" w:hAnsi="Cambria Math" w:cs="Times New Roman"/>
          <w:bCs/>
          <w:color w:val="002060"/>
          <w:sz w:val="26"/>
          <w:szCs w:val="28"/>
        </w:rPr>
      </w:pPr>
    </w:p>
    <w:p w14:paraId="09AD5B8B" w14:textId="7BF1E9CD" w:rsidR="005044A2" w:rsidRPr="00537B32" w:rsidRDefault="005044A2" w:rsidP="005044A2">
      <w:pPr>
        <w:shd w:val="clear" w:color="auto" w:fill="FFFFFF" w:themeFill="background1"/>
        <w:rPr>
          <w:rFonts w:ascii="Cambria Math" w:eastAsia="Times New Roman" w:hAnsi="Cambria Math" w:cs="Times New Roman"/>
          <w:b/>
          <w:bCs/>
          <w:color w:val="002060"/>
          <w:sz w:val="30"/>
          <w:szCs w:val="28"/>
        </w:rPr>
      </w:pPr>
      <w:r w:rsidRPr="00537B32">
        <w:rPr>
          <w:rFonts w:ascii="Cambria Math" w:eastAsia="Times New Roman" w:hAnsi="Cambria Math" w:cs="Times New Roman"/>
          <w:bCs/>
          <w:color w:val="002060"/>
          <w:sz w:val="26"/>
          <w:szCs w:val="28"/>
        </w:rPr>
        <w:lastRenderedPageBreak/>
        <w:t>Review of Electionomics by</w:t>
      </w:r>
    </w:p>
    <w:p w14:paraId="5A9D9E8A" w14:textId="77777777" w:rsidR="005044A2" w:rsidRPr="0094437E" w:rsidRDefault="005044A2" w:rsidP="005044A2">
      <w:pPr>
        <w:shd w:val="clear" w:color="auto" w:fill="FFFFFF" w:themeFill="background1"/>
        <w:jc w:val="both"/>
        <w:rPr>
          <w:rFonts w:ascii="Cambria Math" w:eastAsia="Times New Roman" w:hAnsi="Cambria Math" w:cs="Times New Roman"/>
          <w:color w:val="002060"/>
          <w:sz w:val="26"/>
          <w:u w:val="single"/>
        </w:rPr>
      </w:pPr>
      <w:r w:rsidRPr="0094437E">
        <w:rPr>
          <w:rFonts w:ascii="Cambria Math" w:eastAsia="Times New Roman" w:hAnsi="Cambria Math" w:cs="Times New Roman"/>
          <w:b/>
          <w:bCs/>
          <w:color w:val="002060"/>
          <w:sz w:val="30"/>
          <w:szCs w:val="28"/>
          <w:u w:val="single"/>
        </w:rPr>
        <w:t xml:space="preserve">Mr. Justice Dipak </w:t>
      </w:r>
      <w:proofErr w:type="spellStart"/>
      <w:r w:rsidRPr="0094437E">
        <w:rPr>
          <w:rFonts w:ascii="Cambria Math" w:eastAsia="Times New Roman" w:hAnsi="Cambria Math" w:cs="Times New Roman"/>
          <w:b/>
          <w:bCs/>
          <w:color w:val="002060"/>
          <w:sz w:val="30"/>
          <w:szCs w:val="28"/>
          <w:u w:val="single"/>
        </w:rPr>
        <w:t>Misra</w:t>
      </w:r>
      <w:proofErr w:type="spellEnd"/>
      <w:r w:rsidRPr="0094437E">
        <w:rPr>
          <w:rFonts w:ascii="Cambria Math" w:eastAsia="Times New Roman" w:hAnsi="Cambria Math" w:cs="Times New Roman"/>
          <w:b/>
          <w:bCs/>
          <w:color w:val="002060"/>
          <w:sz w:val="30"/>
          <w:szCs w:val="28"/>
          <w:u w:val="single"/>
        </w:rPr>
        <w:t xml:space="preserve"> </w:t>
      </w:r>
    </w:p>
    <w:p w14:paraId="6BD7F311" w14:textId="77777777" w:rsidR="005044A2" w:rsidRPr="0094437E" w:rsidRDefault="005044A2" w:rsidP="005044A2">
      <w:pPr>
        <w:shd w:val="clear" w:color="auto" w:fill="FFFFFF"/>
        <w:jc w:val="both"/>
        <w:rPr>
          <w:rFonts w:ascii="Cambria Math" w:eastAsia="Times New Roman" w:hAnsi="Cambria Math" w:cs="Times New Roman"/>
          <w:color w:val="002060"/>
          <w:sz w:val="30"/>
          <w:szCs w:val="28"/>
        </w:rPr>
      </w:pPr>
      <w:r w:rsidRPr="0094437E">
        <w:rPr>
          <w:rFonts w:ascii="Cambria Math" w:eastAsia="Times New Roman" w:hAnsi="Cambria Math" w:cs="Times New Roman"/>
          <w:color w:val="002060"/>
          <w:sz w:val="30"/>
          <w:szCs w:val="28"/>
        </w:rPr>
        <w:t xml:space="preserve">Former Chief Justice of India </w:t>
      </w:r>
    </w:p>
    <w:p w14:paraId="5694B255" w14:textId="77777777" w:rsidR="005044A2" w:rsidRPr="0094437E" w:rsidRDefault="005044A2" w:rsidP="005044A2">
      <w:pPr>
        <w:shd w:val="clear" w:color="auto" w:fill="FFFFFF"/>
        <w:jc w:val="both"/>
        <w:rPr>
          <w:rFonts w:ascii="Cambria Math" w:eastAsia="Times New Roman" w:hAnsi="Cambria Math" w:cs="Arial"/>
          <w:color w:val="000000"/>
          <w:sz w:val="28"/>
          <w:szCs w:val="30"/>
        </w:rPr>
      </w:pPr>
    </w:p>
    <w:p w14:paraId="218A5B18" w14:textId="77777777" w:rsidR="005044A2" w:rsidRPr="0094437E" w:rsidRDefault="005044A2" w:rsidP="005044A2">
      <w:pPr>
        <w:jc w:val="both"/>
        <w:rPr>
          <w:rFonts w:ascii="Cambria Math" w:hAnsi="Cambria Math"/>
          <w:b/>
          <w:color w:val="000000"/>
          <w:sz w:val="28"/>
          <w:szCs w:val="28"/>
          <w:bdr w:val="none" w:sz="0" w:space="0" w:color="auto" w:frame="1"/>
        </w:rPr>
      </w:pPr>
      <w:r w:rsidRPr="0094437E">
        <w:rPr>
          <w:rFonts w:ascii="Cambria Math" w:hAnsi="Cambria Math"/>
          <w:b/>
          <w:color w:val="000000"/>
          <w:sz w:val="28"/>
          <w:szCs w:val="28"/>
        </w:rPr>
        <w:t>Chanakya advices, “</w:t>
      </w:r>
      <w:proofErr w:type="spellStart"/>
      <w:r w:rsidRPr="0094437E">
        <w:rPr>
          <w:rFonts w:ascii="Cambria Math" w:hAnsi="Cambria Math"/>
          <w:b/>
          <w:i/>
          <w:color w:val="000000"/>
          <w:sz w:val="28"/>
          <w:szCs w:val="28"/>
        </w:rPr>
        <w:t>Ati</w:t>
      </w:r>
      <w:proofErr w:type="spellEnd"/>
      <w:r w:rsidRPr="0094437E">
        <w:rPr>
          <w:rFonts w:ascii="Cambria Math" w:hAnsi="Cambria Math"/>
          <w:b/>
          <w:i/>
          <w:color w:val="000000"/>
          <w:sz w:val="28"/>
          <w:szCs w:val="28"/>
        </w:rPr>
        <w:t>”</w:t>
      </w:r>
      <w:r w:rsidRPr="0094437E">
        <w:rPr>
          <w:rFonts w:ascii="Cambria Math" w:hAnsi="Cambria Math"/>
          <w:b/>
          <w:color w:val="000000"/>
          <w:sz w:val="28"/>
          <w:szCs w:val="28"/>
        </w:rPr>
        <w:t xml:space="preserve"> i.e. Extremes are not acceptable in a civilized society, that’s the mantra, I would say Mr. Vivek Narayan Sharma tries to preach.</w:t>
      </w:r>
    </w:p>
    <w:p w14:paraId="53D576FE" w14:textId="77777777" w:rsidR="005044A2" w:rsidRPr="0094437E" w:rsidRDefault="005044A2" w:rsidP="005044A2">
      <w:pPr>
        <w:jc w:val="both"/>
        <w:rPr>
          <w:rFonts w:ascii="Cambria Math" w:hAnsi="Cambria Math"/>
          <w:color w:val="000000"/>
          <w:sz w:val="28"/>
          <w:szCs w:val="28"/>
          <w:bdr w:val="none" w:sz="0" w:space="0" w:color="auto" w:frame="1"/>
        </w:rPr>
      </w:pPr>
    </w:p>
    <w:p w14:paraId="3F42CEDB" w14:textId="77777777" w:rsidR="005044A2" w:rsidRPr="0094437E" w:rsidRDefault="005044A2" w:rsidP="005044A2">
      <w:pPr>
        <w:jc w:val="both"/>
        <w:rPr>
          <w:rFonts w:ascii="Cambria Math" w:hAnsi="Cambria Math"/>
          <w:color w:val="000000"/>
          <w:sz w:val="28"/>
          <w:szCs w:val="28"/>
          <w:bdr w:val="none" w:sz="0" w:space="0" w:color="auto" w:frame="1"/>
        </w:rPr>
      </w:pPr>
      <w:r w:rsidRPr="0094437E">
        <w:rPr>
          <w:rFonts w:ascii="Cambria Math" w:hAnsi="Cambria Math"/>
          <w:color w:val="000000"/>
          <w:sz w:val="28"/>
          <w:szCs w:val="28"/>
          <w:bdr w:val="none" w:sz="0" w:space="0" w:color="auto" w:frame="1"/>
        </w:rPr>
        <w:t xml:space="preserve">What he’s trying to say and communicate to the people is, in a Democracy the citizens are the pyramidion of the pyramid. It was a structure, the citizens at the prime. Citizens collectively sustain a democracy which has its sacrosanctity. Election in a democracy </w:t>
      </w:r>
      <w:proofErr w:type="gramStart"/>
      <w:r w:rsidRPr="0094437E">
        <w:rPr>
          <w:rFonts w:ascii="Cambria Math" w:hAnsi="Cambria Math"/>
          <w:color w:val="000000"/>
          <w:sz w:val="28"/>
          <w:szCs w:val="28"/>
          <w:bdr w:val="none" w:sz="0" w:space="0" w:color="auto" w:frame="1"/>
        </w:rPr>
        <w:t>has to</w:t>
      </w:r>
      <w:proofErr w:type="gramEnd"/>
      <w:r w:rsidRPr="0094437E">
        <w:rPr>
          <w:rFonts w:ascii="Cambria Math" w:hAnsi="Cambria Math"/>
          <w:color w:val="000000"/>
          <w:sz w:val="28"/>
          <w:szCs w:val="28"/>
          <w:bdr w:val="none" w:sz="0" w:space="0" w:color="auto" w:frame="1"/>
        </w:rPr>
        <w:t xml:space="preserve"> have sacrosanctity and sacredness because election is something equivalent to accumulation of power. </w:t>
      </w:r>
    </w:p>
    <w:p w14:paraId="01068692" w14:textId="77777777" w:rsidR="005044A2" w:rsidRPr="0094437E" w:rsidRDefault="005044A2" w:rsidP="005044A2">
      <w:pPr>
        <w:jc w:val="both"/>
        <w:rPr>
          <w:rFonts w:ascii="Cambria Math" w:hAnsi="Cambria Math"/>
          <w:color w:val="000000"/>
          <w:sz w:val="28"/>
          <w:szCs w:val="28"/>
          <w:bdr w:val="none" w:sz="0" w:space="0" w:color="auto" w:frame="1"/>
        </w:rPr>
      </w:pPr>
    </w:p>
    <w:p w14:paraId="72654ECD" w14:textId="77777777" w:rsidR="005044A2" w:rsidRPr="0094437E" w:rsidRDefault="005044A2" w:rsidP="005044A2">
      <w:pPr>
        <w:jc w:val="both"/>
        <w:rPr>
          <w:rFonts w:ascii="Cambria Math" w:hAnsi="Cambria Math"/>
          <w:color w:val="000000"/>
          <w:sz w:val="28"/>
          <w:szCs w:val="28"/>
          <w:bdr w:val="none" w:sz="0" w:space="0" w:color="auto" w:frame="1"/>
        </w:rPr>
      </w:pPr>
      <w:r w:rsidRPr="0094437E">
        <w:rPr>
          <w:rFonts w:ascii="Cambria Math" w:hAnsi="Cambria Math"/>
          <w:color w:val="000000"/>
          <w:sz w:val="28"/>
          <w:szCs w:val="28"/>
          <w:bdr w:val="none" w:sz="0" w:space="0" w:color="auto" w:frame="1"/>
        </w:rPr>
        <w:t xml:space="preserve">In Mahabharata, it’s a war of power, that’s why he tries to correspond to Mahabharata, war of territorial power between the two clans </w:t>
      </w:r>
      <w:proofErr w:type="spellStart"/>
      <w:r w:rsidRPr="0094437E">
        <w:rPr>
          <w:rFonts w:ascii="Cambria Math" w:hAnsi="Cambria Math"/>
          <w:color w:val="000000"/>
          <w:sz w:val="28"/>
          <w:szCs w:val="28"/>
          <w:bdr w:val="none" w:sz="0" w:space="0" w:color="auto" w:frame="1"/>
        </w:rPr>
        <w:t>Kauravas</w:t>
      </w:r>
      <w:proofErr w:type="spellEnd"/>
      <w:r w:rsidRPr="0094437E">
        <w:rPr>
          <w:rFonts w:ascii="Cambria Math" w:hAnsi="Cambria Math"/>
          <w:color w:val="000000"/>
          <w:sz w:val="28"/>
          <w:szCs w:val="28"/>
          <w:bdr w:val="none" w:sz="0" w:space="0" w:color="auto" w:frame="1"/>
        </w:rPr>
        <w:t xml:space="preserve"> and </w:t>
      </w:r>
      <w:proofErr w:type="spellStart"/>
      <w:r w:rsidRPr="0094437E">
        <w:rPr>
          <w:rFonts w:ascii="Cambria Math" w:hAnsi="Cambria Math"/>
          <w:color w:val="000000"/>
          <w:sz w:val="28"/>
          <w:szCs w:val="28"/>
          <w:bdr w:val="none" w:sz="0" w:space="0" w:color="auto" w:frame="1"/>
        </w:rPr>
        <w:t>Pandavas</w:t>
      </w:r>
      <w:proofErr w:type="spellEnd"/>
      <w:r w:rsidRPr="0094437E">
        <w:rPr>
          <w:rFonts w:ascii="Cambria Math" w:hAnsi="Cambria Math"/>
          <w:color w:val="000000"/>
          <w:sz w:val="28"/>
          <w:szCs w:val="28"/>
          <w:bdr w:val="none" w:sz="0" w:space="0" w:color="auto" w:frame="1"/>
        </w:rPr>
        <w:t>. Now that is a power fought through physical world. Here it is a different kind of fight to come to power. Both are collectively power games.</w:t>
      </w:r>
    </w:p>
    <w:p w14:paraId="338CFE6B" w14:textId="77777777" w:rsidR="005044A2" w:rsidRPr="0094437E" w:rsidRDefault="005044A2" w:rsidP="005044A2">
      <w:pPr>
        <w:jc w:val="both"/>
        <w:rPr>
          <w:rFonts w:ascii="Cambria Math" w:hAnsi="Cambria Math"/>
          <w:color w:val="000000"/>
          <w:sz w:val="28"/>
          <w:szCs w:val="28"/>
          <w:bdr w:val="none" w:sz="0" w:space="0" w:color="auto" w:frame="1"/>
        </w:rPr>
      </w:pPr>
    </w:p>
    <w:p w14:paraId="43091C1F" w14:textId="77777777" w:rsidR="005044A2" w:rsidRPr="0094437E" w:rsidRDefault="005044A2" w:rsidP="005044A2">
      <w:pPr>
        <w:jc w:val="both"/>
        <w:rPr>
          <w:rFonts w:ascii="Cambria Math" w:hAnsi="Cambria Math"/>
          <w:color w:val="000000"/>
          <w:sz w:val="28"/>
          <w:szCs w:val="28"/>
          <w:bdr w:val="none" w:sz="0" w:space="0" w:color="auto" w:frame="1"/>
        </w:rPr>
      </w:pPr>
      <w:r w:rsidRPr="0094437E">
        <w:rPr>
          <w:rFonts w:ascii="Cambria Math" w:hAnsi="Cambria Math"/>
          <w:color w:val="000000"/>
          <w:sz w:val="28"/>
          <w:szCs w:val="28"/>
          <w:bdr w:val="none" w:sz="0" w:space="0" w:color="auto" w:frame="1"/>
        </w:rPr>
        <w:t xml:space="preserve">King and his commanders. Its supporters, Its supporting kings. And here the citizens, the voters and the representatives. In this present scenario, the propriety of elections has been suggested. The propriety of conducting election has been very subtlety suggested and sometimes directly. </w:t>
      </w:r>
    </w:p>
    <w:p w14:paraId="4F88B584" w14:textId="77777777" w:rsidR="005044A2" w:rsidRPr="0094437E" w:rsidRDefault="005044A2" w:rsidP="005044A2">
      <w:pPr>
        <w:jc w:val="both"/>
        <w:rPr>
          <w:rFonts w:ascii="Cambria Math" w:hAnsi="Cambria Math"/>
          <w:color w:val="000000"/>
          <w:sz w:val="28"/>
          <w:szCs w:val="28"/>
          <w:bdr w:val="none" w:sz="0" w:space="0" w:color="auto" w:frame="1"/>
        </w:rPr>
      </w:pPr>
    </w:p>
    <w:p w14:paraId="4AA86424" w14:textId="77777777" w:rsidR="005044A2" w:rsidRPr="0094437E" w:rsidRDefault="005044A2" w:rsidP="005044A2">
      <w:pPr>
        <w:jc w:val="both"/>
        <w:rPr>
          <w:rFonts w:ascii="Cambria Math" w:hAnsi="Cambria Math"/>
          <w:color w:val="000000"/>
          <w:sz w:val="28"/>
          <w:szCs w:val="28"/>
          <w:bdr w:val="none" w:sz="0" w:space="0" w:color="auto" w:frame="1"/>
        </w:rPr>
      </w:pPr>
      <w:r w:rsidRPr="0094437E">
        <w:rPr>
          <w:rFonts w:ascii="Cambria Math" w:hAnsi="Cambria Math"/>
          <w:b/>
          <w:color w:val="000000"/>
          <w:sz w:val="28"/>
          <w:szCs w:val="28"/>
          <w:bdr w:val="none" w:sz="0" w:space="0" w:color="auto" w:frame="1"/>
        </w:rPr>
        <w:t xml:space="preserve">He (Vivek Narayan Sharma) has way of saying, sometimes he </w:t>
      </w:r>
      <w:proofErr w:type="gramStart"/>
      <w:r w:rsidRPr="0094437E">
        <w:rPr>
          <w:rFonts w:ascii="Cambria Math" w:hAnsi="Cambria Math"/>
          <w:b/>
          <w:color w:val="000000"/>
          <w:sz w:val="28"/>
          <w:szCs w:val="28"/>
          <w:bdr w:val="none" w:sz="0" w:space="0" w:color="auto" w:frame="1"/>
        </w:rPr>
        <w:t>quote</w:t>
      </w:r>
      <w:proofErr w:type="gramEnd"/>
      <w:r w:rsidRPr="0094437E">
        <w:rPr>
          <w:rFonts w:ascii="Cambria Math" w:hAnsi="Cambria Math"/>
          <w:b/>
          <w:color w:val="000000"/>
          <w:sz w:val="28"/>
          <w:szCs w:val="28"/>
          <w:bdr w:val="none" w:sz="0" w:space="0" w:color="auto" w:frame="1"/>
        </w:rPr>
        <w:t xml:space="preserve"> Supreme Court judgment, sometimes he comes to the Election Commission, sometimes he comes to citizens and he refers to George Bernard Shaw and other authors. </w:t>
      </w:r>
      <w:r w:rsidRPr="0094437E">
        <w:rPr>
          <w:rFonts w:ascii="Cambria Math" w:hAnsi="Cambria Math"/>
          <w:b/>
          <w:i/>
          <w:color w:val="000000"/>
          <w:sz w:val="28"/>
          <w:szCs w:val="28"/>
          <w:bdr w:val="none" w:sz="0" w:space="0" w:color="auto" w:frame="1"/>
        </w:rPr>
        <w:t>It’s a Beautiful Crafting</w:t>
      </w:r>
      <w:r w:rsidRPr="0094437E">
        <w:rPr>
          <w:rFonts w:ascii="Cambria Math" w:hAnsi="Cambria Math"/>
          <w:b/>
          <w:color w:val="000000"/>
          <w:sz w:val="28"/>
          <w:szCs w:val="28"/>
          <w:bdr w:val="none" w:sz="0" w:space="0" w:color="auto" w:frame="1"/>
        </w:rPr>
        <w:t xml:space="preserve">. </w:t>
      </w:r>
      <w:r w:rsidRPr="0094437E">
        <w:rPr>
          <w:rFonts w:ascii="Cambria Math" w:hAnsi="Cambria Math"/>
          <w:color w:val="000000"/>
          <w:sz w:val="28"/>
          <w:szCs w:val="28"/>
          <w:bdr w:val="none" w:sz="0" w:space="0" w:color="auto" w:frame="1"/>
        </w:rPr>
        <w:t xml:space="preserve">He, who writes a book, knows how difficult it is. </w:t>
      </w:r>
    </w:p>
    <w:p w14:paraId="39169517" w14:textId="77777777" w:rsidR="005044A2" w:rsidRPr="0094437E" w:rsidRDefault="005044A2" w:rsidP="005044A2">
      <w:pPr>
        <w:jc w:val="both"/>
        <w:rPr>
          <w:rFonts w:ascii="Cambria Math" w:hAnsi="Cambria Math"/>
          <w:color w:val="000000"/>
          <w:sz w:val="28"/>
          <w:szCs w:val="28"/>
          <w:bdr w:val="none" w:sz="0" w:space="0" w:color="auto" w:frame="1"/>
        </w:rPr>
      </w:pPr>
    </w:p>
    <w:p w14:paraId="32626F4B" w14:textId="77777777" w:rsidR="005044A2" w:rsidRPr="0094437E" w:rsidRDefault="005044A2" w:rsidP="005044A2">
      <w:pPr>
        <w:jc w:val="both"/>
        <w:rPr>
          <w:rFonts w:ascii="Cambria Math" w:hAnsi="Cambria Math"/>
          <w:color w:val="000000"/>
          <w:sz w:val="28"/>
          <w:szCs w:val="28"/>
          <w:bdr w:val="none" w:sz="0" w:space="0" w:color="auto" w:frame="1"/>
        </w:rPr>
      </w:pPr>
      <w:r w:rsidRPr="0094437E">
        <w:rPr>
          <w:rFonts w:ascii="Cambria Math" w:hAnsi="Cambria Math"/>
          <w:color w:val="000000"/>
          <w:sz w:val="28"/>
          <w:szCs w:val="28"/>
          <w:bdr w:val="none" w:sz="0" w:space="0" w:color="auto" w:frame="1"/>
        </w:rPr>
        <w:t xml:space="preserve">If you read the Book, he is saying a very big thing, I don’t know whether Vivek Narayan Sharma imagined that I would be saying that, but I am conveying to the readers or would be readers, he has converted Dhritrashthra, it’s very </w:t>
      </w:r>
      <w:r w:rsidRPr="0094437E">
        <w:rPr>
          <w:rFonts w:ascii="Cambria Math" w:hAnsi="Cambria Math"/>
          <w:color w:val="000000"/>
          <w:sz w:val="28"/>
          <w:szCs w:val="28"/>
          <w:bdr w:val="none" w:sz="0" w:space="0" w:color="auto" w:frame="1"/>
        </w:rPr>
        <w:lastRenderedPageBreak/>
        <w:t>interesting, who speaks like a great Democrat. He is wonderful man in this book. He says, ‘Sanjay all these are happening’. Sanjay says – Yes! He says, ‘Did we fight the war of Mahabharata for this?’</w:t>
      </w:r>
    </w:p>
    <w:p w14:paraId="05546538" w14:textId="77777777" w:rsidR="005044A2" w:rsidRDefault="005044A2" w:rsidP="005044A2">
      <w:pPr>
        <w:jc w:val="both"/>
        <w:rPr>
          <w:rFonts w:ascii="Cambria Math" w:hAnsi="Cambria Math"/>
          <w:color w:val="000000"/>
          <w:sz w:val="28"/>
          <w:szCs w:val="28"/>
          <w:bdr w:val="none" w:sz="0" w:space="0" w:color="auto" w:frame="1"/>
        </w:rPr>
      </w:pPr>
    </w:p>
    <w:p w14:paraId="11BBC813" w14:textId="77777777" w:rsidR="005044A2" w:rsidRPr="0094437E" w:rsidRDefault="005044A2" w:rsidP="005044A2">
      <w:pPr>
        <w:jc w:val="both"/>
        <w:rPr>
          <w:rFonts w:ascii="Cambria Math" w:hAnsi="Cambria Math"/>
          <w:color w:val="000000"/>
          <w:sz w:val="28"/>
          <w:szCs w:val="28"/>
          <w:bdr w:val="none" w:sz="0" w:space="0" w:color="auto" w:frame="1"/>
        </w:rPr>
      </w:pPr>
      <w:r w:rsidRPr="0094437E">
        <w:rPr>
          <w:rFonts w:ascii="Cambria Math" w:hAnsi="Cambria Math"/>
          <w:color w:val="000000"/>
          <w:sz w:val="28"/>
          <w:szCs w:val="28"/>
          <w:bdr w:val="none" w:sz="0" w:space="0" w:color="auto" w:frame="1"/>
        </w:rPr>
        <w:t xml:space="preserve">This is a poignant question. That means the entire Mahabharata, </w:t>
      </w:r>
      <w:r w:rsidRPr="0094437E">
        <w:rPr>
          <w:rFonts w:ascii="Cambria Math" w:hAnsi="Cambria Math"/>
          <w:i/>
          <w:color w:val="000000"/>
          <w:sz w:val="28"/>
          <w:szCs w:val="28"/>
          <w:bdr w:val="none" w:sz="0" w:space="0" w:color="auto" w:frame="1"/>
        </w:rPr>
        <w:t xml:space="preserve">Dharam-jeet </w:t>
      </w:r>
      <w:r w:rsidRPr="0094437E">
        <w:rPr>
          <w:rFonts w:ascii="Cambria Math" w:hAnsi="Cambria Math"/>
          <w:color w:val="000000"/>
          <w:sz w:val="28"/>
          <w:szCs w:val="28"/>
          <w:bdr w:val="none" w:sz="0" w:space="0" w:color="auto" w:frame="1"/>
        </w:rPr>
        <w:t xml:space="preserve">was not really thought by Lord Krishna alone. </w:t>
      </w:r>
      <w:r w:rsidRPr="0094437E">
        <w:rPr>
          <w:rFonts w:ascii="Cambria Math" w:hAnsi="Cambria Math"/>
          <w:i/>
          <w:color w:val="000000"/>
          <w:sz w:val="28"/>
          <w:szCs w:val="28"/>
          <w:bdr w:val="none" w:sz="0" w:space="0" w:color="auto" w:frame="1"/>
        </w:rPr>
        <w:t>Dhritrashthra</w:t>
      </w:r>
      <w:r w:rsidRPr="0094437E">
        <w:rPr>
          <w:rFonts w:ascii="Cambria Math" w:hAnsi="Cambria Math"/>
          <w:color w:val="000000"/>
          <w:sz w:val="28"/>
          <w:szCs w:val="28"/>
          <w:bdr w:val="none" w:sz="0" w:space="0" w:color="auto" w:frame="1"/>
        </w:rPr>
        <w:t xml:space="preserve"> was a tacit participant knowing very well that his </w:t>
      </w:r>
      <w:proofErr w:type="gramStart"/>
      <w:r w:rsidRPr="0094437E">
        <w:rPr>
          <w:rFonts w:ascii="Cambria Math" w:hAnsi="Cambria Math"/>
          <w:color w:val="000000"/>
          <w:sz w:val="28"/>
          <w:szCs w:val="28"/>
          <w:bdr w:val="none" w:sz="0" w:space="0" w:color="auto" w:frame="1"/>
        </w:rPr>
        <w:t>sons’</w:t>
      </w:r>
      <w:proofErr w:type="gramEnd"/>
      <w:r w:rsidRPr="0094437E">
        <w:rPr>
          <w:rFonts w:ascii="Cambria Math" w:hAnsi="Cambria Math"/>
          <w:color w:val="000000"/>
          <w:sz w:val="28"/>
          <w:szCs w:val="28"/>
          <w:bdr w:val="none" w:sz="0" w:space="0" w:color="auto" w:frame="1"/>
        </w:rPr>
        <w:t xml:space="preserve"> were anti-citizens, anti-dharma and therefore there should be war and time should come, people would live a life of Dharma. </w:t>
      </w:r>
    </w:p>
    <w:p w14:paraId="6BF73340" w14:textId="77777777" w:rsidR="005044A2" w:rsidRDefault="005044A2" w:rsidP="005044A2">
      <w:pPr>
        <w:jc w:val="both"/>
        <w:rPr>
          <w:rFonts w:ascii="Cambria Math" w:hAnsi="Cambria Math"/>
          <w:color w:val="000000"/>
          <w:sz w:val="28"/>
          <w:szCs w:val="28"/>
          <w:bdr w:val="none" w:sz="0" w:space="0" w:color="auto" w:frame="1"/>
        </w:rPr>
      </w:pPr>
    </w:p>
    <w:p w14:paraId="057620DB" w14:textId="77777777" w:rsidR="005044A2" w:rsidRPr="0094437E" w:rsidRDefault="005044A2" w:rsidP="005044A2">
      <w:pPr>
        <w:jc w:val="both"/>
        <w:rPr>
          <w:rFonts w:ascii="Cambria Math" w:hAnsi="Cambria Math"/>
          <w:color w:val="000000"/>
          <w:sz w:val="28"/>
          <w:szCs w:val="28"/>
          <w:bdr w:val="none" w:sz="0" w:space="0" w:color="auto" w:frame="1"/>
        </w:rPr>
      </w:pPr>
      <w:r w:rsidRPr="0094437E">
        <w:rPr>
          <w:rFonts w:ascii="Cambria Math" w:hAnsi="Cambria Math"/>
          <w:color w:val="000000"/>
          <w:sz w:val="28"/>
          <w:szCs w:val="28"/>
          <w:bdr w:val="none" w:sz="0" w:space="0" w:color="auto" w:frame="1"/>
        </w:rPr>
        <w:t xml:space="preserve">That’s what it </w:t>
      </w:r>
      <w:r w:rsidRPr="0094437E">
        <w:rPr>
          <w:rFonts w:ascii="Cambria Math" w:hAnsi="Cambria Math"/>
          <w:i/>
          <w:color w:val="000000"/>
          <w:sz w:val="28"/>
          <w:szCs w:val="28"/>
          <w:bdr w:val="none" w:sz="0" w:space="0" w:color="auto" w:frame="1"/>
        </w:rPr>
        <w:t>(Electionomics)</w:t>
      </w:r>
      <w:r w:rsidRPr="0094437E">
        <w:rPr>
          <w:rFonts w:ascii="Cambria Math" w:hAnsi="Cambria Math"/>
          <w:color w:val="000000"/>
          <w:sz w:val="28"/>
          <w:szCs w:val="28"/>
          <w:bdr w:val="none" w:sz="0" w:space="0" w:color="auto" w:frame="1"/>
        </w:rPr>
        <w:t xml:space="preserve"> try to convey in different way. That was a war so that people would live in peace. That was a war that people will live in Dharma and there was a great war that people will be more civilized believing in Dharma. </w:t>
      </w:r>
    </w:p>
    <w:p w14:paraId="1FD715C0" w14:textId="77777777" w:rsidR="005044A2" w:rsidRPr="0094437E" w:rsidRDefault="005044A2" w:rsidP="005044A2">
      <w:pPr>
        <w:jc w:val="both"/>
        <w:rPr>
          <w:rFonts w:ascii="Cambria Math" w:hAnsi="Cambria Math"/>
          <w:color w:val="FF0000"/>
          <w:sz w:val="28"/>
          <w:szCs w:val="28"/>
          <w:bdr w:val="none" w:sz="0" w:space="0" w:color="auto" w:frame="1"/>
        </w:rPr>
      </w:pPr>
    </w:p>
    <w:p w14:paraId="196A3654" w14:textId="77777777" w:rsidR="005044A2" w:rsidRPr="0094437E" w:rsidRDefault="005044A2" w:rsidP="005044A2">
      <w:pPr>
        <w:jc w:val="both"/>
        <w:rPr>
          <w:rFonts w:ascii="Cambria Math" w:hAnsi="Cambria Math"/>
          <w:b/>
          <w:bCs/>
          <w:sz w:val="28"/>
          <w:szCs w:val="28"/>
        </w:rPr>
      </w:pPr>
      <w:r w:rsidRPr="0094437E">
        <w:rPr>
          <w:rFonts w:ascii="Cambria Math" w:hAnsi="Cambria Math"/>
          <w:sz w:val="28"/>
          <w:szCs w:val="28"/>
          <w:bdr w:val="none" w:sz="0" w:space="0" w:color="auto" w:frame="1"/>
        </w:rPr>
        <w:t xml:space="preserve">And he wants and it does not happen. And if it does not happen, he goes to Krishna. He has no other way. Lord Krishna says </w:t>
      </w:r>
      <w:proofErr w:type="gramStart"/>
      <w:r w:rsidRPr="0094437E">
        <w:rPr>
          <w:rFonts w:ascii="Cambria Math" w:hAnsi="Cambria Math"/>
          <w:sz w:val="28"/>
          <w:szCs w:val="28"/>
          <w:bdr w:val="none" w:sz="0" w:space="0" w:color="auto" w:frame="1"/>
        </w:rPr>
        <w:t>-“</w:t>
      </w:r>
      <w:proofErr w:type="spellStart"/>
      <w:proofErr w:type="gramEnd"/>
      <w:r w:rsidRPr="0094437E">
        <w:rPr>
          <w:rFonts w:ascii="Nirmala UI" w:hAnsi="Nirmala UI" w:cs="Nirmala UI"/>
          <w:sz w:val="28"/>
          <w:szCs w:val="28"/>
        </w:rPr>
        <w:t>कर्मण्येवाधिकारस्ते</w:t>
      </w:r>
      <w:proofErr w:type="spellEnd"/>
      <w:r w:rsidRPr="0094437E">
        <w:rPr>
          <w:rFonts w:ascii="Cambria Math" w:hAnsi="Cambria Math"/>
          <w:sz w:val="28"/>
          <w:szCs w:val="28"/>
        </w:rPr>
        <w:t xml:space="preserve"> </w:t>
      </w:r>
      <w:proofErr w:type="spellStart"/>
      <w:r w:rsidRPr="0094437E">
        <w:rPr>
          <w:rFonts w:ascii="Nirmala UI" w:hAnsi="Nirmala UI" w:cs="Nirmala UI"/>
          <w:sz w:val="28"/>
          <w:szCs w:val="28"/>
        </w:rPr>
        <w:t>मा</w:t>
      </w:r>
      <w:proofErr w:type="spellEnd"/>
      <w:r w:rsidRPr="0094437E">
        <w:rPr>
          <w:rFonts w:ascii="Cambria Math" w:hAnsi="Cambria Math"/>
          <w:sz w:val="28"/>
          <w:szCs w:val="28"/>
        </w:rPr>
        <w:t xml:space="preserve"> </w:t>
      </w:r>
      <w:proofErr w:type="spellStart"/>
      <w:r w:rsidRPr="0094437E">
        <w:rPr>
          <w:rFonts w:ascii="Nirmala UI" w:hAnsi="Nirmala UI" w:cs="Nirmala UI"/>
          <w:sz w:val="28"/>
          <w:szCs w:val="28"/>
        </w:rPr>
        <w:t>फलेषु</w:t>
      </w:r>
      <w:proofErr w:type="spellEnd"/>
      <w:r w:rsidRPr="0094437E">
        <w:rPr>
          <w:rFonts w:ascii="Cambria Math" w:hAnsi="Cambria Math"/>
          <w:sz w:val="28"/>
          <w:szCs w:val="28"/>
        </w:rPr>
        <w:t xml:space="preserve"> </w:t>
      </w:r>
      <w:proofErr w:type="spellStart"/>
      <w:r w:rsidRPr="0094437E">
        <w:rPr>
          <w:rFonts w:ascii="Nirmala UI" w:hAnsi="Nirmala UI" w:cs="Nirmala UI"/>
          <w:sz w:val="28"/>
          <w:szCs w:val="28"/>
        </w:rPr>
        <w:t>कदाचन</w:t>
      </w:r>
      <w:proofErr w:type="spellEnd"/>
      <w:r w:rsidRPr="0094437E">
        <w:rPr>
          <w:rFonts w:ascii="Nirmala UI" w:hAnsi="Nirmala UI" w:cs="Nirmala UI"/>
          <w:sz w:val="28"/>
          <w:szCs w:val="28"/>
        </w:rPr>
        <w:t>।</w:t>
      </w:r>
    </w:p>
    <w:p w14:paraId="1AB2E43F" w14:textId="77777777" w:rsidR="005044A2" w:rsidRPr="0094437E" w:rsidRDefault="005044A2" w:rsidP="005044A2">
      <w:pPr>
        <w:pStyle w:val="Heading2"/>
        <w:shd w:val="clear" w:color="auto" w:fill="FFFFFF"/>
        <w:spacing w:before="0" w:beforeAutospacing="0" w:after="75" w:afterAutospacing="0"/>
        <w:jc w:val="both"/>
        <w:rPr>
          <w:rFonts w:ascii="Cambria Math" w:hAnsi="Cambria Math"/>
          <w:b w:val="0"/>
          <w:bCs w:val="0"/>
          <w:color w:val="000000" w:themeColor="text1"/>
          <w:sz w:val="28"/>
          <w:szCs w:val="28"/>
        </w:rPr>
      </w:pPr>
    </w:p>
    <w:p w14:paraId="5BEB1369" w14:textId="77777777" w:rsidR="005044A2" w:rsidRPr="0094437E" w:rsidRDefault="005044A2" w:rsidP="005044A2">
      <w:pPr>
        <w:pStyle w:val="Heading2"/>
        <w:shd w:val="clear" w:color="auto" w:fill="FFFFFF"/>
        <w:spacing w:before="0" w:beforeAutospacing="0" w:after="75" w:afterAutospacing="0"/>
        <w:jc w:val="both"/>
        <w:rPr>
          <w:rFonts w:ascii="Cambria Math" w:hAnsi="Cambria Math"/>
          <w:bCs w:val="0"/>
          <w:i/>
          <w:color w:val="000000" w:themeColor="text1"/>
          <w:sz w:val="28"/>
          <w:szCs w:val="28"/>
          <w:u w:val="single"/>
        </w:rPr>
      </w:pPr>
      <w:r w:rsidRPr="0094437E">
        <w:rPr>
          <w:rFonts w:ascii="Cambria Math" w:hAnsi="Cambria Math"/>
          <w:bCs w:val="0"/>
          <w:color w:val="000000" w:themeColor="text1"/>
          <w:sz w:val="28"/>
          <w:szCs w:val="28"/>
        </w:rPr>
        <w:t xml:space="preserve">He says what Krishna told Arjuna. We don’t have the Krishna, so what should we do? Arjuna is still suffering from </w:t>
      </w:r>
      <w:proofErr w:type="spellStart"/>
      <w:r w:rsidRPr="0094437E">
        <w:rPr>
          <w:rFonts w:ascii="Cambria Math" w:hAnsi="Cambria Math"/>
          <w:bCs w:val="0"/>
          <w:i/>
          <w:color w:val="000000" w:themeColor="text1"/>
          <w:sz w:val="28"/>
          <w:szCs w:val="28"/>
        </w:rPr>
        <w:t>Vishadyoga</w:t>
      </w:r>
      <w:proofErr w:type="spellEnd"/>
      <w:r w:rsidRPr="0094437E">
        <w:rPr>
          <w:rFonts w:ascii="Cambria Math" w:hAnsi="Cambria Math"/>
          <w:bCs w:val="0"/>
          <w:i/>
          <w:color w:val="000000" w:themeColor="text1"/>
          <w:sz w:val="28"/>
          <w:szCs w:val="28"/>
        </w:rPr>
        <w:t xml:space="preserve"> </w:t>
      </w:r>
      <w:r w:rsidRPr="0094437E">
        <w:rPr>
          <w:rFonts w:ascii="Cambria Math" w:hAnsi="Cambria Math"/>
          <w:bCs w:val="0"/>
          <w:color w:val="000000" w:themeColor="text1"/>
          <w:sz w:val="28"/>
          <w:szCs w:val="28"/>
        </w:rPr>
        <w:t xml:space="preserve">(despair). He is a perpetual, curious, questioning and doubting personality. Mr. Sharma (Vivek Narayan Sharma) does not like doubting personalities. But </w:t>
      </w:r>
      <w:proofErr w:type="gramStart"/>
      <w:r w:rsidRPr="0094437E">
        <w:rPr>
          <w:rFonts w:ascii="Cambria Math" w:hAnsi="Cambria Math"/>
          <w:bCs w:val="0"/>
          <w:color w:val="000000" w:themeColor="text1"/>
          <w:sz w:val="28"/>
          <w:szCs w:val="28"/>
        </w:rPr>
        <w:t>ultimately</w:t>
      </w:r>
      <w:proofErr w:type="gramEnd"/>
      <w:r w:rsidRPr="0094437E">
        <w:rPr>
          <w:rFonts w:ascii="Cambria Math" w:hAnsi="Cambria Math"/>
          <w:bCs w:val="0"/>
          <w:color w:val="000000" w:themeColor="text1"/>
          <w:sz w:val="28"/>
          <w:szCs w:val="28"/>
        </w:rPr>
        <w:t xml:space="preserve"> he says, ‘No, a doubting person is a good person. A curious person is a good person’, because he wants to improve and that is why he uses the symbol of Arjuna for today’s citizens. </w:t>
      </w:r>
      <w:r w:rsidRPr="0094437E">
        <w:rPr>
          <w:rFonts w:ascii="Cambria Math" w:hAnsi="Cambria Math"/>
          <w:bCs w:val="0"/>
          <w:i/>
          <w:color w:val="000000" w:themeColor="text1"/>
          <w:sz w:val="28"/>
          <w:szCs w:val="28"/>
          <w:u w:val="single"/>
        </w:rPr>
        <w:t xml:space="preserve">Now in this kind of metaphorical pilgrimage mythological combination, the readers will find tremendous interest. </w:t>
      </w:r>
    </w:p>
    <w:p w14:paraId="64548AC5" w14:textId="77777777" w:rsidR="005044A2" w:rsidRPr="0094437E" w:rsidRDefault="005044A2" w:rsidP="005044A2">
      <w:pPr>
        <w:pStyle w:val="Heading2"/>
        <w:shd w:val="clear" w:color="auto" w:fill="FFFFFF"/>
        <w:spacing w:before="0" w:beforeAutospacing="0" w:after="75" w:afterAutospacing="0"/>
        <w:jc w:val="both"/>
        <w:rPr>
          <w:rFonts w:ascii="Cambria Math" w:hAnsi="Cambria Math"/>
          <w:b w:val="0"/>
          <w:bCs w:val="0"/>
          <w:color w:val="000000" w:themeColor="text1"/>
          <w:sz w:val="28"/>
          <w:szCs w:val="28"/>
        </w:rPr>
      </w:pPr>
    </w:p>
    <w:p w14:paraId="1A5C896D" w14:textId="77777777" w:rsidR="005044A2" w:rsidRPr="0094437E" w:rsidRDefault="005044A2" w:rsidP="005044A2">
      <w:pPr>
        <w:pStyle w:val="Heading2"/>
        <w:shd w:val="clear" w:color="auto" w:fill="FFFFFF"/>
        <w:spacing w:before="0" w:beforeAutospacing="0" w:after="75" w:afterAutospacing="0"/>
        <w:jc w:val="both"/>
        <w:rPr>
          <w:rFonts w:ascii="Cambria Math" w:hAnsi="Cambria Math"/>
          <w:bCs w:val="0"/>
          <w:i/>
          <w:sz w:val="28"/>
          <w:szCs w:val="28"/>
        </w:rPr>
      </w:pPr>
      <w:r w:rsidRPr="0094437E">
        <w:rPr>
          <w:rFonts w:ascii="Cambria Math" w:hAnsi="Cambria Math"/>
          <w:bCs w:val="0"/>
          <w:sz w:val="28"/>
          <w:szCs w:val="28"/>
        </w:rPr>
        <w:t xml:space="preserve">Arjuna was fortunate that he had the guide but here as the author (Vivek Narayan Sharma), the author would suggest, present generation does not have a guide. What was the guidance Lord Krishna </w:t>
      </w:r>
      <w:proofErr w:type="gramStart"/>
      <w:r w:rsidRPr="0094437E">
        <w:rPr>
          <w:rFonts w:ascii="Cambria Math" w:hAnsi="Cambria Math"/>
          <w:bCs w:val="0"/>
          <w:sz w:val="28"/>
          <w:szCs w:val="28"/>
        </w:rPr>
        <w:t>gave</w:t>
      </w:r>
      <w:proofErr w:type="gramEnd"/>
      <w:r w:rsidRPr="0094437E">
        <w:rPr>
          <w:rFonts w:ascii="Cambria Math" w:hAnsi="Cambria Math"/>
          <w:bCs w:val="0"/>
          <w:sz w:val="28"/>
          <w:szCs w:val="28"/>
        </w:rPr>
        <w:t xml:space="preserve"> Arjuna? So many questions have been put at one stage. </w:t>
      </w:r>
      <w:r w:rsidRPr="0094437E">
        <w:rPr>
          <w:rFonts w:ascii="Cambria Math" w:hAnsi="Cambria Math"/>
          <w:bCs w:val="0"/>
          <w:i/>
          <w:sz w:val="28"/>
          <w:szCs w:val="28"/>
        </w:rPr>
        <w:t xml:space="preserve">Lord Krishna says, when Arjuna asked, ‘How can I gain knowledge? How can I gain the wisdom? </w:t>
      </w:r>
      <w:r w:rsidRPr="0094437E">
        <w:rPr>
          <w:rFonts w:ascii="Cambria Math" w:hAnsi="Cambria Math"/>
          <w:bCs w:val="0"/>
          <w:i/>
          <w:sz w:val="28"/>
          <w:szCs w:val="28"/>
          <w:u w:val="single"/>
        </w:rPr>
        <w:t xml:space="preserve">How can I learn the </w:t>
      </w:r>
      <w:proofErr w:type="spellStart"/>
      <w:r w:rsidRPr="0094437E">
        <w:rPr>
          <w:rFonts w:ascii="Cambria Math" w:hAnsi="Cambria Math"/>
          <w:bCs w:val="0"/>
          <w:i/>
          <w:sz w:val="28"/>
          <w:szCs w:val="28"/>
          <w:u w:val="single"/>
        </w:rPr>
        <w:t>Chunav</w:t>
      </w:r>
      <w:proofErr w:type="spellEnd"/>
      <w:r w:rsidRPr="0094437E">
        <w:rPr>
          <w:rFonts w:ascii="Cambria Math" w:hAnsi="Cambria Math"/>
          <w:bCs w:val="0"/>
          <w:i/>
          <w:sz w:val="28"/>
          <w:szCs w:val="28"/>
          <w:u w:val="single"/>
        </w:rPr>
        <w:t>-Shastra?</w:t>
      </w:r>
      <w:r w:rsidRPr="0094437E">
        <w:rPr>
          <w:rFonts w:ascii="Cambria Math" w:hAnsi="Cambria Math"/>
          <w:bCs w:val="0"/>
          <w:i/>
          <w:sz w:val="28"/>
          <w:szCs w:val="28"/>
        </w:rPr>
        <w:t xml:space="preserve"> </w:t>
      </w:r>
      <w:r w:rsidRPr="0094437E">
        <w:rPr>
          <w:rFonts w:ascii="Cambria Math" w:hAnsi="Cambria Math"/>
          <w:bCs w:val="0"/>
          <w:i/>
          <w:sz w:val="28"/>
          <w:szCs w:val="28"/>
          <w:u w:val="single"/>
        </w:rPr>
        <w:t>How can I learn Electionomics?</w:t>
      </w:r>
      <w:r w:rsidRPr="0094437E">
        <w:rPr>
          <w:rFonts w:ascii="Cambria Math" w:hAnsi="Cambria Math"/>
          <w:bCs w:val="0"/>
          <w:i/>
          <w:sz w:val="28"/>
          <w:szCs w:val="28"/>
        </w:rPr>
        <w:t xml:space="preserve"> How can I learn the voting pattern? How can I learn the power game?’</w:t>
      </w:r>
    </w:p>
    <w:p w14:paraId="6B10D69D" w14:textId="77777777" w:rsidR="005044A2" w:rsidRDefault="005044A2" w:rsidP="005044A2">
      <w:pPr>
        <w:pStyle w:val="Heading2"/>
        <w:shd w:val="clear" w:color="auto" w:fill="FFFFFF"/>
        <w:spacing w:before="0" w:beforeAutospacing="0" w:after="75" w:afterAutospacing="0"/>
        <w:jc w:val="both"/>
        <w:rPr>
          <w:rFonts w:ascii="Cambria Math" w:hAnsi="Cambria Math"/>
          <w:b w:val="0"/>
          <w:bCs w:val="0"/>
          <w:color w:val="000000" w:themeColor="text1"/>
          <w:sz w:val="28"/>
          <w:szCs w:val="28"/>
        </w:rPr>
      </w:pPr>
    </w:p>
    <w:p w14:paraId="000631D6" w14:textId="77777777" w:rsidR="005044A2" w:rsidRPr="0094437E" w:rsidRDefault="005044A2" w:rsidP="005044A2">
      <w:pPr>
        <w:pStyle w:val="Heading2"/>
        <w:shd w:val="clear" w:color="auto" w:fill="FFFFFF"/>
        <w:spacing w:before="0" w:beforeAutospacing="0" w:after="75" w:afterAutospacing="0"/>
        <w:jc w:val="both"/>
        <w:rPr>
          <w:rFonts w:ascii="Cambria Math" w:hAnsi="Cambria Math"/>
          <w:bCs w:val="0"/>
          <w:i/>
          <w:color w:val="000000" w:themeColor="text1"/>
          <w:sz w:val="28"/>
          <w:szCs w:val="28"/>
          <w:u w:val="single"/>
        </w:rPr>
      </w:pPr>
      <w:r w:rsidRPr="0094437E">
        <w:rPr>
          <w:rFonts w:ascii="Cambria Math" w:hAnsi="Cambria Math"/>
          <w:bCs w:val="0"/>
          <w:color w:val="000000" w:themeColor="text1"/>
          <w:sz w:val="28"/>
          <w:szCs w:val="28"/>
        </w:rPr>
        <w:lastRenderedPageBreak/>
        <w:t xml:space="preserve">Lord Krishna says, ‘Hey Arjuna, you must be in a position to question, you must be curious, and you must do service (here service has to be understood service to the nation). Curious means do not be gullible. And questioning means you must have </w:t>
      </w:r>
      <w:r w:rsidRPr="00A05D5E">
        <w:rPr>
          <w:rFonts w:ascii="Cambria Math" w:hAnsi="Cambria Math"/>
          <w:bCs w:val="0"/>
          <w:color w:val="000000" w:themeColor="text1"/>
          <w:sz w:val="28"/>
          <w:szCs w:val="28"/>
        </w:rPr>
        <w:t>protagonism</w:t>
      </w:r>
      <w:r w:rsidRPr="0094437E">
        <w:rPr>
          <w:rFonts w:ascii="Cambria Math" w:hAnsi="Cambria Math"/>
          <w:bCs w:val="0"/>
          <w:color w:val="000000" w:themeColor="text1"/>
          <w:sz w:val="28"/>
          <w:szCs w:val="28"/>
        </w:rPr>
        <w:t xml:space="preserve"> after doing lot of investigation. He </w:t>
      </w:r>
      <w:r w:rsidRPr="0094437E">
        <w:rPr>
          <w:rFonts w:ascii="Cambria Math" w:hAnsi="Cambria Math"/>
          <w:bCs w:val="0"/>
          <w:i/>
          <w:color w:val="000000" w:themeColor="text1"/>
          <w:sz w:val="28"/>
          <w:szCs w:val="28"/>
        </w:rPr>
        <w:t>(Vivek Narayan Sharma)</w:t>
      </w:r>
      <w:r w:rsidRPr="0094437E">
        <w:rPr>
          <w:rFonts w:ascii="Cambria Math" w:hAnsi="Cambria Math"/>
          <w:bCs w:val="0"/>
          <w:color w:val="000000" w:themeColor="text1"/>
          <w:sz w:val="28"/>
          <w:szCs w:val="28"/>
        </w:rPr>
        <w:t xml:space="preserve"> does not say directly. </w:t>
      </w:r>
      <w:r w:rsidRPr="0094437E">
        <w:rPr>
          <w:rFonts w:ascii="Cambria Math" w:hAnsi="Cambria Math"/>
          <w:bCs w:val="0"/>
          <w:i/>
          <w:color w:val="000000" w:themeColor="text1"/>
          <w:sz w:val="28"/>
          <w:szCs w:val="28"/>
          <w:u w:val="single"/>
        </w:rPr>
        <w:t xml:space="preserve">There is no theorization in the Book. That’s the best part and I must congratulate him for it, Principles you </w:t>
      </w:r>
      <w:proofErr w:type="gramStart"/>
      <w:r w:rsidRPr="0094437E">
        <w:rPr>
          <w:rFonts w:ascii="Cambria Math" w:hAnsi="Cambria Math"/>
          <w:bCs w:val="0"/>
          <w:i/>
          <w:color w:val="000000" w:themeColor="text1"/>
          <w:sz w:val="28"/>
          <w:szCs w:val="28"/>
          <w:u w:val="single"/>
        </w:rPr>
        <w:t>have to</w:t>
      </w:r>
      <w:proofErr w:type="gramEnd"/>
      <w:r w:rsidRPr="0094437E">
        <w:rPr>
          <w:rFonts w:ascii="Cambria Math" w:hAnsi="Cambria Math"/>
          <w:bCs w:val="0"/>
          <w:i/>
          <w:color w:val="000000" w:themeColor="text1"/>
          <w:sz w:val="28"/>
          <w:szCs w:val="28"/>
          <w:u w:val="single"/>
        </w:rPr>
        <w:t xml:space="preserve"> think as citizens. </w:t>
      </w:r>
    </w:p>
    <w:p w14:paraId="08B28855" w14:textId="77777777" w:rsidR="005044A2" w:rsidRPr="0094437E" w:rsidRDefault="005044A2" w:rsidP="005044A2">
      <w:pPr>
        <w:pStyle w:val="Heading2"/>
        <w:shd w:val="clear" w:color="auto" w:fill="FFFFFF"/>
        <w:spacing w:before="0" w:beforeAutospacing="0" w:after="75" w:afterAutospacing="0"/>
        <w:jc w:val="both"/>
        <w:rPr>
          <w:rFonts w:ascii="Cambria Math" w:hAnsi="Cambria Math"/>
          <w:b w:val="0"/>
          <w:bCs w:val="0"/>
          <w:color w:val="000000" w:themeColor="text1"/>
          <w:sz w:val="28"/>
          <w:szCs w:val="28"/>
        </w:rPr>
      </w:pPr>
    </w:p>
    <w:p w14:paraId="4424D117" w14:textId="77777777" w:rsidR="005044A2" w:rsidRPr="0094437E" w:rsidRDefault="005044A2" w:rsidP="005044A2">
      <w:pPr>
        <w:pStyle w:val="Heading2"/>
        <w:shd w:val="clear" w:color="auto" w:fill="FFFFFF"/>
        <w:spacing w:before="0" w:beforeAutospacing="0" w:after="75" w:afterAutospacing="0"/>
        <w:jc w:val="both"/>
        <w:rPr>
          <w:rFonts w:ascii="Cambria Math" w:hAnsi="Cambria Math"/>
          <w:b w:val="0"/>
          <w:bCs w:val="0"/>
          <w:color w:val="000000" w:themeColor="text1"/>
          <w:sz w:val="28"/>
          <w:szCs w:val="28"/>
        </w:rPr>
      </w:pPr>
      <w:r w:rsidRPr="0094437E">
        <w:rPr>
          <w:rFonts w:ascii="Cambria Math" w:hAnsi="Cambria Math"/>
          <w:b w:val="0"/>
          <w:bCs w:val="0"/>
          <w:color w:val="000000" w:themeColor="text1"/>
          <w:sz w:val="28"/>
          <w:szCs w:val="28"/>
        </w:rPr>
        <w:t xml:space="preserve">The book (Electionomics) request you to understand the Philosophy behind the book and the content. It’s a rising pattern. </w:t>
      </w:r>
      <w:proofErr w:type="gramStart"/>
      <w:r w:rsidRPr="0094437E">
        <w:rPr>
          <w:rFonts w:ascii="Cambria Math" w:hAnsi="Cambria Math"/>
          <w:b w:val="0"/>
          <w:bCs w:val="0"/>
          <w:color w:val="000000" w:themeColor="text1"/>
          <w:sz w:val="28"/>
          <w:szCs w:val="28"/>
        </w:rPr>
        <w:t>First</w:t>
      </w:r>
      <w:proofErr w:type="gramEnd"/>
      <w:r w:rsidRPr="0094437E">
        <w:rPr>
          <w:rFonts w:ascii="Cambria Math" w:hAnsi="Cambria Math"/>
          <w:b w:val="0"/>
          <w:bCs w:val="0"/>
          <w:color w:val="000000" w:themeColor="text1"/>
          <w:sz w:val="28"/>
          <w:szCs w:val="28"/>
        </w:rPr>
        <w:t xml:space="preserve"> he (Vivek Narayan Sharma) gives his extract of affairs which possibly and conceivably is not a good state but he is optimistic through sometimes Sanjay, sometimes Dhritrashthra. It’s because there has been progressive Judgments by the Apex Court </w:t>
      </w:r>
      <w:proofErr w:type="gramStart"/>
      <w:r w:rsidRPr="0094437E">
        <w:rPr>
          <w:rFonts w:ascii="Cambria Math" w:hAnsi="Cambria Math"/>
          <w:b w:val="0"/>
          <w:bCs w:val="0"/>
          <w:color w:val="000000" w:themeColor="text1"/>
          <w:sz w:val="28"/>
          <w:szCs w:val="28"/>
        </w:rPr>
        <w:t>with regard to</w:t>
      </w:r>
      <w:proofErr w:type="gramEnd"/>
      <w:r w:rsidRPr="0094437E">
        <w:rPr>
          <w:rFonts w:ascii="Cambria Math" w:hAnsi="Cambria Math"/>
          <w:b w:val="0"/>
          <w:bCs w:val="0"/>
          <w:color w:val="000000" w:themeColor="text1"/>
          <w:sz w:val="28"/>
          <w:szCs w:val="28"/>
        </w:rPr>
        <w:t xml:space="preserve"> election reforms and sometimes steps have been taken by Election Commission. I congratulate Mr. Sharma for penning such a Book.</w:t>
      </w:r>
    </w:p>
    <w:p w14:paraId="537626EE" w14:textId="77777777" w:rsidR="005044A2" w:rsidRPr="0094437E" w:rsidRDefault="005044A2" w:rsidP="005044A2">
      <w:pPr>
        <w:pStyle w:val="Heading2"/>
        <w:shd w:val="clear" w:color="auto" w:fill="FFFFFF"/>
        <w:spacing w:before="0" w:beforeAutospacing="0" w:after="75" w:afterAutospacing="0"/>
        <w:jc w:val="both"/>
        <w:rPr>
          <w:rFonts w:ascii="Cambria Math" w:hAnsi="Cambria Math"/>
          <w:b w:val="0"/>
          <w:bCs w:val="0"/>
          <w:color w:val="000000" w:themeColor="text1"/>
          <w:sz w:val="28"/>
          <w:szCs w:val="28"/>
        </w:rPr>
      </w:pPr>
    </w:p>
    <w:p w14:paraId="76C05C56" w14:textId="77777777" w:rsidR="005044A2" w:rsidRPr="0094437E" w:rsidRDefault="005044A2" w:rsidP="005044A2">
      <w:pPr>
        <w:shd w:val="clear" w:color="auto" w:fill="FFFFFF"/>
        <w:jc w:val="both"/>
        <w:outlineLvl w:val="1"/>
        <w:rPr>
          <w:rFonts w:ascii="Cambria Math" w:eastAsia="Times New Roman" w:hAnsi="Cambria Math" w:cs="Arial"/>
          <w:b/>
          <w:color w:val="000000"/>
          <w:sz w:val="28"/>
          <w:szCs w:val="30"/>
        </w:rPr>
      </w:pPr>
      <w:r w:rsidRPr="0094437E">
        <w:rPr>
          <w:rFonts w:ascii="Cambria Math" w:eastAsia="Times New Roman" w:hAnsi="Cambria Math" w:cs="Times New Roman"/>
          <w:b/>
          <w:color w:val="000000"/>
          <w:sz w:val="28"/>
          <w:szCs w:val="30"/>
        </w:rPr>
        <w:t>Gulliver’s Travel is a glorious satire on war. Similarly, there is a film “</w:t>
      </w:r>
      <w:proofErr w:type="spellStart"/>
      <w:r w:rsidRPr="0094437E">
        <w:rPr>
          <w:rFonts w:ascii="Cambria Math" w:eastAsia="Times New Roman" w:hAnsi="Cambria Math" w:cs="Times New Roman"/>
          <w:b/>
          <w:color w:val="000000"/>
          <w:sz w:val="28"/>
          <w:szCs w:val="30"/>
        </w:rPr>
        <w:t>Goopy</w:t>
      </w:r>
      <w:proofErr w:type="spellEnd"/>
      <w:r w:rsidRPr="0094437E">
        <w:rPr>
          <w:rFonts w:ascii="Cambria Math" w:eastAsia="Times New Roman" w:hAnsi="Cambria Math" w:cs="Times New Roman"/>
          <w:b/>
          <w:color w:val="000000"/>
          <w:sz w:val="28"/>
          <w:szCs w:val="30"/>
        </w:rPr>
        <w:t xml:space="preserve"> </w:t>
      </w:r>
      <w:proofErr w:type="spellStart"/>
      <w:r w:rsidRPr="0094437E">
        <w:rPr>
          <w:rFonts w:ascii="Cambria Math" w:eastAsia="Times New Roman" w:hAnsi="Cambria Math" w:cs="Times New Roman"/>
          <w:b/>
          <w:color w:val="000000"/>
          <w:sz w:val="28"/>
          <w:szCs w:val="30"/>
        </w:rPr>
        <w:t>Gyne</w:t>
      </w:r>
      <w:proofErr w:type="spellEnd"/>
      <w:r w:rsidRPr="0094437E">
        <w:rPr>
          <w:rFonts w:ascii="Cambria Math" w:eastAsia="Times New Roman" w:hAnsi="Cambria Math" w:cs="Times New Roman"/>
          <w:b/>
          <w:color w:val="000000"/>
          <w:sz w:val="28"/>
          <w:szCs w:val="30"/>
        </w:rPr>
        <w:t xml:space="preserve"> </w:t>
      </w:r>
      <w:proofErr w:type="spellStart"/>
      <w:r w:rsidRPr="0094437E">
        <w:rPr>
          <w:rFonts w:ascii="Cambria Math" w:eastAsia="Times New Roman" w:hAnsi="Cambria Math" w:cs="Times New Roman"/>
          <w:b/>
          <w:color w:val="000000"/>
          <w:sz w:val="28"/>
          <w:szCs w:val="30"/>
        </w:rPr>
        <w:t>Bagha</w:t>
      </w:r>
      <w:proofErr w:type="spellEnd"/>
      <w:r w:rsidRPr="0094437E">
        <w:rPr>
          <w:rFonts w:ascii="Cambria Math" w:eastAsia="Times New Roman" w:hAnsi="Cambria Math" w:cs="Times New Roman"/>
          <w:b/>
          <w:color w:val="000000"/>
          <w:sz w:val="28"/>
          <w:szCs w:val="30"/>
        </w:rPr>
        <w:t xml:space="preserve"> </w:t>
      </w:r>
      <w:proofErr w:type="spellStart"/>
      <w:r w:rsidRPr="0094437E">
        <w:rPr>
          <w:rFonts w:ascii="Cambria Math" w:eastAsia="Times New Roman" w:hAnsi="Cambria Math" w:cs="Times New Roman"/>
          <w:b/>
          <w:color w:val="000000"/>
          <w:sz w:val="28"/>
          <w:szCs w:val="30"/>
        </w:rPr>
        <w:t>Byne</w:t>
      </w:r>
      <w:proofErr w:type="spellEnd"/>
      <w:r w:rsidRPr="0094437E">
        <w:rPr>
          <w:rFonts w:ascii="Cambria Math" w:eastAsia="Times New Roman" w:hAnsi="Cambria Math" w:cs="Times New Roman"/>
          <w:b/>
          <w:color w:val="000000"/>
          <w:sz w:val="28"/>
          <w:szCs w:val="30"/>
        </w:rPr>
        <w:t xml:space="preserve">” by Satyajit Ray, </w:t>
      </w:r>
      <w:r w:rsidRPr="0094437E">
        <w:rPr>
          <w:rFonts w:ascii="Cambria Math" w:eastAsia="Times New Roman" w:hAnsi="Cambria Math" w:cs="Times New Roman"/>
          <w:b/>
          <w:color w:val="222222"/>
          <w:sz w:val="28"/>
          <w:szCs w:val="36"/>
        </w:rPr>
        <w:t>it’s a great satire on war</w:t>
      </w:r>
      <w:r w:rsidRPr="0094437E">
        <w:rPr>
          <w:rFonts w:ascii="Cambria Math" w:eastAsia="Times New Roman" w:hAnsi="Cambria Math" w:cs="Times New Roman"/>
          <w:b/>
          <w:color w:val="222222"/>
          <w:sz w:val="34"/>
          <w:szCs w:val="36"/>
        </w:rPr>
        <w:t xml:space="preserve">. </w:t>
      </w:r>
      <w:r w:rsidRPr="0094437E">
        <w:rPr>
          <w:rFonts w:ascii="Cambria Math" w:eastAsia="Times New Roman" w:hAnsi="Cambria Math" w:cs="Times New Roman"/>
          <w:b/>
          <w:color w:val="000000"/>
          <w:sz w:val="28"/>
          <w:szCs w:val="30"/>
        </w:rPr>
        <w:t>Electionomics is a great Satire on election. </w:t>
      </w:r>
      <w:r w:rsidRPr="0094437E">
        <w:rPr>
          <w:rFonts w:ascii="Cambria Math" w:eastAsia="Times New Roman" w:hAnsi="Cambria Math" w:cs="Arial"/>
          <w:b/>
          <w:color w:val="000000"/>
          <w:sz w:val="28"/>
          <w:szCs w:val="30"/>
        </w:rPr>
        <w:t>Congratulations to Mr. Vivek Narayan Sharma for his </w:t>
      </w:r>
      <w:r w:rsidRPr="0094437E">
        <w:rPr>
          <w:rFonts w:ascii="Cambria Math" w:eastAsia="Times New Roman" w:hAnsi="Cambria Math" w:cs="Arial"/>
          <w:b/>
          <w:bCs/>
          <w:color w:val="000000"/>
          <w:sz w:val="28"/>
          <w:szCs w:val="30"/>
        </w:rPr>
        <w:t>'innovative thinking'</w:t>
      </w:r>
      <w:r w:rsidRPr="0094437E">
        <w:rPr>
          <w:rFonts w:ascii="Cambria Math" w:eastAsia="Times New Roman" w:hAnsi="Cambria Math" w:cs="Arial"/>
          <w:b/>
          <w:color w:val="000000"/>
          <w:sz w:val="28"/>
          <w:szCs w:val="30"/>
        </w:rPr>
        <w:t> and I am saying as a student of Literature &amp; Law and Law &amp; Literature. </w:t>
      </w:r>
    </w:p>
    <w:p w14:paraId="4CA35450" w14:textId="77777777" w:rsidR="005044A2" w:rsidRPr="0094437E" w:rsidRDefault="005044A2" w:rsidP="005044A2">
      <w:pPr>
        <w:shd w:val="clear" w:color="auto" w:fill="FFFFFF" w:themeFill="background1"/>
        <w:jc w:val="both"/>
        <w:rPr>
          <w:rFonts w:ascii="Cambria Math" w:eastAsia="Times New Roman" w:hAnsi="Cambria Math" w:cs="Times New Roman"/>
          <w:b/>
          <w:bCs/>
          <w:color w:val="002060"/>
          <w:sz w:val="30"/>
          <w:szCs w:val="28"/>
          <w:u w:val="single"/>
        </w:rPr>
      </w:pPr>
    </w:p>
    <w:p w14:paraId="12573677" w14:textId="77777777" w:rsidR="005044A2" w:rsidRPr="00537B32" w:rsidRDefault="005044A2" w:rsidP="005044A2">
      <w:pPr>
        <w:shd w:val="clear" w:color="auto" w:fill="FFFFFF" w:themeFill="background1"/>
        <w:jc w:val="both"/>
        <w:rPr>
          <w:rFonts w:ascii="Cambria Math" w:eastAsia="Times New Roman" w:hAnsi="Cambria Math" w:cs="Times New Roman"/>
          <w:bCs/>
          <w:color w:val="002060"/>
          <w:sz w:val="28"/>
          <w:szCs w:val="28"/>
        </w:rPr>
      </w:pPr>
      <w:r w:rsidRPr="00537B32">
        <w:rPr>
          <w:rFonts w:ascii="Cambria Math" w:eastAsia="Times New Roman" w:hAnsi="Cambria Math" w:cs="Times New Roman"/>
          <w:bCs/>
          <w:color w:val="002060"/>
          <w:sz w:val="26"/>
          <w:szCs w:val="28"/>
        </w:rPr>
        <w:t>Review of Electionomics by</w:t>
      </w:r>
      <w:r w:rsidRPr="00537B32">
        <w:rPr>
          <w:rFonts w:ascii="Cambria Math" w:eastAsia="Times New Roman" w:hAnsi="Cambria Math" w:cs="Times New Roman"/>
          <w:bCs/>
          <w:color w:val="002060"/>
          <w:sz w:val="28"/>
          <w:szCs w:val="28"/>
        </w:rPr>
        <w:t xml:space="preserve"> </w:t>
      </w:r>
    </w:p>
    <w:p w14:paraId="36D1347E" w14:textId="77777777" w:rsidR="005044A2" w:rsidRPr="0094437E" w:rsidRDefault="005044A2" w:rsidP="005044A2">
      <w:pPr>
        <w:shd w:val="clear" w:color="auto" w:fill="FFFFFF" w:themeFill="background1"/>
        <w:jc w:val="both"/>
        <w:rPr>
          <w:rFonts w:ascii="Cambria Math" w:eastAsia="Times New Roman" w:hAnsi="Cambria Math" w:cs="Times New Roman"/>
          <w:color w:val="002060"/>
          <w:sz w:val="26"/>
          <w:u w:val="single"/>
        </w:rPr>
      </w:pPr>
      <w:r w:rsidRPr="0094437E">
        <w:rPr>
          <w:rFonts w:ascii="Cambria Math" w:eastAsia="Times New Roman" w:hAnsi="Cambria Math" w:cs="Times New Roman"/>
          <w:b/>
          <w:bCs/>
          <w:color w:val="002060"/>
          <w:sz w:val="30"/>
          <w:szCs w:val="28"/>
          <w:u w:val="single"/>
        </w:rPr>
        <w:t xml:space="preserve">Mr. Justice Siddharth </w:t>
      </w:r>
      <w:proofErr w:type="spellStart"/>
      <w:r w:rsidRPr="0094437E">
        <w:rPr>
          <w:rFonts w:ascii="Cambria Math" w:eastAsia="Times New Roman" w:hAnsi="Cambria Math" w:cs="Times New Roman"/>
          <w:b/>
          <w:bCs/>
          <w:color w:val="002060"/>
          <w:sz w:val="30"/>
          <w:szCs w:val="28"/>
          <w:u w:val="single"/>
        </w:rPr>
        <w:t>Mridul</w:t>
      </w:r>
      <w:proofErr w:type="spellEnd"/>
      <w:r w:rsidRPr="0094437E">
        <w:rPr>
          <w:rFonts w:ascii="Cambria Math" w:eastAsia="Times New Roman" w:hAnsi="Cambria Math" w:cs="Times New Roman"/>
          <w:b/>
          <w:bCs/>
          <w:color w:val="002060"/>
          <w:sz w:val="30"/>
          <w:szCs w:val="28"/>
          <w:u w:val="single"/>
        </w:rPr>
        <w:t xml:space="preserve"> </w:t>
      </w:r>
    </w:p>
    <w:p w14:paraId="12D7A7A2" w14:textId="77777777" w:rsidR="005044A2" w:rsidRPr="0094437E" w:rsidRDefault="005044A2" w:rsidP="005044A2">
      <w:pPr>
        <w:jc w:val="both"/>
        <w:rPr>
          <w:rFonts w:ascii="Cambria Math" w:eastAsia="Times New Roman" w:hAnsi="Cambria Math" w:cs="Times New Roman"/>
          <w:color w:val="002060"/>
          <w:sz w:val="30"/>
          <w:szCs w:val="28"/>
        </w:rPr>
      </w:pPr>
      <w:r w:rsidRPr="0094437E">
        <w:rPr>
          <w:rFonts w:ascii="Cambria Math" w:eastAsia="Times New Roman" w:hAnsi="Cambria Math" w:cs="Times New Roman"/>
          <w:color w:val="002060"/>
          <w:sz w:val="30"/>
          <w:szCs w:val="28"/>
        </w:rPr>
        <w:t>Hon’ble Judge, Delhi High Court</w:t>
      </w:r>
    </w:p>
    <w:p w14:paraId="7646ADDE" w14:textId="77777777" w:rsidR="005044A2" w:rsidRPr="0094437E" w:rsidRDefault="005044A2" w:rsidP="005044A2">
      <w:pPr>
        <w:jc w:val="both"/>
        <w:rPr>
          <w:rFonts w:ascii="Cambria Math" w:hAnsi="Cambria Math"/>
          <w:sz w:val="26"/>
          <w:szCs w:val="28"/>
        </w:rPr>
      </w:pPr>
    </w:p>
    <w:p w14:paraId="10890A73" w14:textId="77777777" w:rsidR="005044A2" w:rsidRPr="0094437E" w:rsidRDefault="005044A2" w:rsidP="005044A2">
      <w:pPr>
        <w:shd w:val="clear" w:color="auto" w:fill="FFFFFF"/>
        <w:spacing w:line="360" w:lineRule="atLeast"/>
        <w:jc w:val="both"/>
        <w:rPr>
          <w:rFonts w:ascii="Cambria Math" w:eastAsia="Times New Roman" w:hAnsi="Cambria Math" w:cs="Times New Roman"/>
          <w:b/>
          <w:color w:val="222222"/>
          <w:lang w:eastAsia="en-IN"/>
        </w:rPr>
      </w:pPr>
      <w:r w:rsidRPr="0094437E">
        <w:rPr>
          <w:rFonts w:ascii="Cambria Math" w:eastAsia="Times New Roman" w:hAnsi="Cambria Math" w:cs="Times New Roman"/>
          <w:b/>
          <w:color w:val="222222"/>
          <w:sz w:val="26"/>
          <w:szCs w:val="28"/>
          <w:lang w:eastAsia="en-IN"/>
        </w:rPr>
        <w:t xml:space="preserve">I must congratulate Vivek on a Book </w:t>
      </w:r>
      <w:r w:rsidRPr="0094437E">
        <w:rPr>
          <w:rFonts w:ascii="Cambria Math" w:eastAsia="Times New Roman" w:hAnsi="Cambria Math" w:cs="Times New Roman"/>
          <w:b/>
          <w:i/>
          <w:color w:val="222222"/>
          <w:sz w:val="26"/>
          <w:szCs w:val="28"/>
          <w:u w:val="single"/>
          <w:lang w:eastAsia="en-IN"/>
        </w:rPr>
        <w:t>(Electionomics)</w:t>
      </w:r>
      <w:r w:rsidRPr="0094437E">
        <w:rPr>
          <w:rFonts w:ascii="Cambria Math" w:eastAsia="Times New Roman" w:hAnsi="Cambria Math" w:cs="Times New Roman"/>
          <w:b/>
          <w:color w:val="222222"/>
          <w:sz w:val="26"/>
          <w:szCs w:val="28"/>
          <w:u w:val="single"/>
          <w:lang w:eastAsia="en-IN"/>
        </w:rPr>
        <w:t xml:space="preserve"> </w:t>
      </w:r>
      <w:r w:rsidRPr="0094437E">
        <w:rPr>
          <w:rFonts w:ascii="Cambria Math" w:eastAsia="Times New Roman" w:hAnsi="Cambria Math" w:cs="Times New Roman"/>
          <w:b/>
          <w:i/>
          <w:color w:val="222222"/>
          <w:sz w:val="26"/>
          <w:szCs w:val="28"/>
          <w:u w:val="single"/>
          <w:lang w:eastAsia="en-IN"/>
        </w:rPr>
        <w:t>well written</w:t>
      </w:r>
      <w:r w:rsidRPr="0094437E">
        <w:rPr>
          <w:rFonts w:ascii="Cambria Math" w:eastAsia="Times New Roman" w:hAnsi="Cambria Math" w:cs="Times New Roman"/>
          <w:b/>
          <w:color w:val="222222"/>
          <w:sz w:val="26"/>
          <w:szCs w:val="28"/>
          <w:u w:val="single"/>
          <w:lang w:eastAsia="en-IN"/>
        </w:rPr>
        <w:t xml:space="preserve">, </w:t>
      </w:r>
      <w:r w:rsidRPr="0094437E">
        <w:rPr>
          <w:rFonts w:ascii="Cambria Math" w:eastAsia="Times New Roman" w:hAnsi="Cambria Math" w:cs="Times New Roman"/>
          <w:b/>
          <w:i/>
          <w:color w:val="222222"/>
          <w:sz w:val="26"/>
          <w:szCs w:val="28"/>
          <w:u w:val="single"/>
          <w:lang w:eastAsia="en-IN"/>
        </w:rPr>
        <w:t>well researched</w:t>
      </w:r>
      <w:r w:rsidRPr="0094437E">
        <w:rPr>
          <w:rFonts w:ascii="Cambria Math" w:eastAsia="Times New Roman" w:hAnsi="Cambria Math" w:cs="Times New Roman"/>
          <w:b/>
          <w:color w:val="222222"/>
          <w:sz w:val="26"/>
          <w:szCs w:val="28"/>
          <w:lang w:eastAsia="en-IN"/>
        </w:rPr>
        <w:t xml:space="preserve"> and </w:t>
      </w:r>
      <w:r w:rsidRPr="0094437E">
        <w:rPr>
          <w:rFonts w:ascii="Cambria Math" w:eastAsia="Times New Roman" w:hAnsi="Cambria Math" w:cs="Times New Roman"/>
          <w:b/>
          <w:i/>
          <w:color w:val="222222"/>
          <w:sz w:val="26"/>
          <w:szCs w:val="28"/>
          <w:u w:val="single"/>
          <w:lang w:eastAsia="en-IN"/>
        </w:rPr>
        <w:t>well presented</w:t>
      </w:r>
      <w:r w:rsidRPr="0094437E">
        <w:rPr>
          <w:rFonts w:ascii="Cambria Math" w:eastAsia="Times New Roman" w:hAnsi="Cambria Math" w:cs="Times New Roman"/>
          <w:b/>
          <w:color w:val="222222"/>
          <w:sz w:val="26"/>
          <w:szCs w:val="28"/>
          <w:lang w:eastAsia="en-IN"/>
        </w:rPr>
        <w:t xml:space="preserve">. And I am sure that this will become a </w:t>
      </w:r>
      <w:r w:rsidRPr="0094437E">
        <w:rPr>
          <w:rFonts w:ascii="Cambria Math" w:eastAsia="Times New Roman" w:hAnsi="Cambria Math" w:cs="Times New Roman"/>
          <w:b/>
          <w:i/>
          <w:color w:val="222222"/>
          <w:sz w:val="26"/>
          <w:szCs w:val="28"/>
          <w:u w:val="single"/>
          <w:lang w:eastAsia="en-IN"/>
        </w:rPr>
        <w:t>go-to Book</w:t>
      </w:r>
      <w:r w:rsidRPr="0094437E">
        <w:rPr>
          <w:rFonts w:ascii="Cambria Math" w:eastAsia="Times New Roman" w:hAnsi="Cambria Math" w:cs="Times New Roman"/>
          <w:b/>
          <w:color w:val="222222"/>
          <w:sz w:val="26"/>
          <w:szCs w:val="28"/>
          <w:lang w:eastAsia="en-IN"/>
        </w:rPr>
        <w:t xml:space="preserve"> for those who would like to acquaint themselves with the process and the law on elections in India. It’s a</w:t>
      </w:r>
      <w:r w:rsidRPr="0094437E">
        <w:rPr>
          <w:rFonts w:ascii="Cambria Math" w:eastAsia="Times New Roman" w:hAnsi="Cambria Math" w:cs="Times New Roman"/>
          <w:b/>
          <w:i/>
          <w:color w:val="222222"/>
          <w:sz w:val="26"/>
          <w:szCs w:val="28"/>
          <w:lang w:eastAsia="en-IN"/>
        </w:rPr>
        <w:t xml:space="preserve"> </w:t>
      </w:r>
      <w:r w:rsidRPr="0094437E">
        <w:rPr>
          <w:rFonts w:ascii="Cambria Math" w:eastAsia="Times New Roman" w:hAnsi="Cambria Math" w:cs="Times New Roman"/>
          <w:b/>
          <w:i/>
          <w:color w:val="222222"/>
          <w:sz w:val="26"/>
          <w:szCs w:val="28"/>
          <w:u w:val="single"/>
          <w:lang w:eastAsia="en-IN"/>
        </w:rPr>
        <w:t>wonderful book</w:t>
      </w:r>
      <w:r w:rsidRPr="0094437E">
        <w:rPr>
          <w:rFonts w:ascii="Cambria Math" w:eastAsia="Times New Roman" w:hAnsi="Cambria Math" w:cs="Times New Roman"/>
          <w:b/>
          <w:color w:val="222222"/>
          <w:sz w:val="26"/>
          <w:szCs w:val="28"/>
          <w:lang w:eastAsia="en-IN"/>
        </w:rPr>
        <w:t xml:space="preserve"> written by Vivek. Thank you Vivek for lighting the way, it’s a path all of us can walk down. </w:t>
      </w:r>
    </w:p>
    <w:p w14:paraId="7462875C" w14:textId="77777777" w:rsidR="005044A2" w:rsidRPr="0094437E" w:rsidRDefault="005044A2" w:rsidP="005044A2">
      <w:pPr>
        <w:jc w:val="both"/>
        <w:rPr>
          <w:rFonts w:ascii="Cambria Math" w:hAnsi="Cambria Math"/>
          <w:color w:val="FF0000"/>
          <w:sz w:val="28"/>
          <w:szCs w:val="28"/>
        </w:rPr>
      </w:pPr>
    </w:p>
    <w:p w14:paraId="02EFCD5C" w14:textId="77777777" w:rsidR="005044A2" w:rsidRPr="0094437E" w:rsidRDefault="005044A2" w:rsidP="005044A2">
      <w:pPr>
        <w:shd w:val="clear" w:color="auto" w:fill="FFFFFF" w:themeFill="background1"/>
        <w:jc w:val="both"/>
        <w:rPr>
          <w:rFonts w:ascii="Cambria Math" w:eastAsia="Times New Roman" w:hAnsi="Cambria Math" w:cs="Times New Roman"/>
          <w:b/>
          <w:bCs/>
          <w:color w:val="002060"/>
          <w:sz w:val="30"/>
          <w:szCs w:val="28"/>
          <w:u w:val="single"/>
        </w:rPr>
      </w:pPr>
    </w:p>
    <w:p w14:paraId="44A5FC7E" w14:textId="77777777" w:rsidR="005044A2" w:rsidRPr="0094437E" w:rsidRDefault="005044A2" w:rsidP="005044A2">
      <w:pPr>
        <w:shd w:val="clear" w:color="auto" w:fill="FFFFFF" w:themeFill="background1"/>
        <w:jc w:val="both"/>
        <w:rPr>
          <w:rFonts w:ascii="Cambria Math" w:eastAsia="Times New Roman" w:hAnsi="Cambria Math" w:cs="Times New Roman"/>
          <w:b/>
          <w:bCs/>
          <w:color w:val="002060"/>
          <w:sz w:val="30"/>
          <w:szCs w:val="28"/>
          <w:u w:val="single"/>
        </w:rPr>
      </w:pPr>
    </w:p>
    <w:p w14:paraId="2ED43ED9" w14:textId="77777777" w:rsidR="005044A2" w:rsidRDefault="005044A2" w:rsidP="005044A2">
      <w:pPr>
        <w:shd w:val="clear" w:color="auto" w:fill="FFFFFF" w:themeFill="background1"/>
        <w:jc w:val="both"/>
        <w:rPr>
          <w:rFonts w:ascii="Cambria Math" w:eastAsia="Times New Roman" w:hAnsi="Cambria Math" w:cs="Times New Roman"/>
          <w:bCs/>
          <w:color w:val="002060"/>
          <w:sz w:val="26"/>
          <w:szCs w:val="28"/>
        </w:rPr>
      </w:pPr>
    </w:p>
    <w:p w14:paraId="1F7BE9D8" w14:textId="77777777" w:rsidR="005044A2" w:rsidRPr="0094437E" w:rsidRDefault="005044A2" w:rsidP="005044A2">
      <w:pPr>
        <w:shd w:val="clear" w:color="auto" w:fill="FFFFFF" w:themeFill="background1"/>
        <w:jc w:val="both"/>
        <w:rPr>
          <w:rFonts w:ascii="Cambria Math" w:eastAsia="Times New Roman" w:hAnsi="Cambria Math" w:cs="Times New Roman"/>
          <w:b/>
          <w:bCs/>
          <w:color w:val="002060"/>
          <w:sz w:val="30"/>
          <w:szCs w:val="28"/>
          <w:u w:val="single"/>
        </w:rPr>
      </w:pPr>
      <w:r w:rsidRPr="00537B32">
        <w:rPr>
          <w:rFonts w:ascii="Cambria Math" w:eastAsia="Times New Roman" w:hAnsi="Cambria Math" w:cs="Times New Roman"/>
          <w:bCs/>
          <w:color w:val="002060"/>
          <w:sz w:val="26"/>
          <w:szCs w:val="28"/>
        </w:rPr>
        <w:t>Review of Electionomics by</w:t>
      </w:r>
    </w:p>
    <w:p w14:paraId="6FC6C33B" w14:textId="77777777" w:rsidR="005044A2" w:rsidRPr="0094437E" w:rsidRDefault="005044A2" w:rsidP="005044A2">
      <w:pPr>
        <w:shd w:val="clear" w:color="auto" w:fill="FFFFFF" w:themeFill="background1"/>
        <w:jc w:val="both"/>
        <w:rPr>
          <w:rFonts w:ascii="Cambria Math" w:eastAsia="Times New Roman" w:hAnsi="Cambria Math" w:cs="Times New Roman"/>
          <w:color w:val="002060"/>
          <w:sz w:val="26"/>
          <w:u w:val="single"/>
        </w:rPr>
      </w:pPr>
      <w:r w:rsidRPr="0094437E">
        <w:rPr>
          <w:rFonts w:ascii="Cambria Math" w:eastAsia="Times New Roman" w:hAnsi="Cambria Math" w:cs="Times New Roman"/>
          <w:b/>
          <w:bCs/>
          <w:color w:val="002060"/>
          <w:sz w:val="30"/>
          <w:szCs w:val="28"/>
          <w:u w:val="single"/>
        </w:rPr>
        <w:t xml:space="preserve">Mr. TUSHAR MEHTA </w:t>
      </w:r>
    </w:p>
    <w:p w14:paraId="373C9E61" w14:textId="77777777" w:rsidR="005044A2" w:rsidRPr="0094437E" w:rsidRDefault="005044A2" w:rsidP="005044A2">
      <w:pPr>
        <w:jc w:val="both"/>
        <w:rPr>
          <w:rFonts w:ascii="Cambria Math" w:eastAsia="Times New Roman" w:hAnsi="Cambria Math" w:cs="Times New Roman"/>
          <w:color w:val="002060"/>
          <w:sz w:val="30"/>
          <w:szCs w:val="28"/>
        </w:rPr>
      </w:pPr>
      <w:r w:rsidRPr="0094437E">
        <w:rPr>
          <w:rFonts w:ascii="Cambria Math" w:eastAsia="Times New Roman" w:hAnsi="Cambria Math" w:cs="Times New Roman"/>
          <w:color w:val="002060"/>
          <w:sz w:val="30"/>
          <w:szCs w:val="28"/>
        </w:rPr>
        <w:t xml:space="preserve">Solicitor General of India </w:t>
      </w:r>
    </w:p>
    <w:p w14:paraId="2B94B11A" w14:textId="77777777" w:rsidR="005044A2" w:rsidRPr="0094437E" w:rsidRDefault="005044A2" w:rsidP="005044A2">
      <w:pPr>
        <w:jc w:val="both"/>
        <w:rPr>
          <w:rFonts w:ascii="Cambria Math" w:eastAsia="Times New Roman" w:hAnsi="Cambria Math" w:cs="Times New Roman"/>
          <w:color w:val="002060"/>
          <w:sz w:val="30"/>
          <w:szCs w:val="28"/>
        </w:rPr>
      </w:pPr>
    </w:p>
    <w:p w14:paraId="025AFF53" w14:textId="77777777" w:rsidR="005044A2" w:rsidRPr="0094437E" w:rsidRDefault="005044A2" w:rsidP="005044A2">
      <w:pPr>
        <w:jc w:val="both"/>
        <w:rPr>
          <w:rFonts w:ascii="Cambria Math" w:hAnsi="Cambria Math"/>
          <w:b/>
          <w:sz w:val="26"/>
          <w:szCs w:val="28"/>
        </w:rPr>
      </w:pPr>
      <w:r w:rsidRPr="0094437E">
        <w:rPr>
          <w:rFonts w:ascii="Cambria Math" w:hAnsi="Cambria Math"/>
          <w:sz w:val="26"/>
          <w:szCs w:val="28"/>
        </w:rPr>
        <w:t xml:space="preserve">I had the privilege of reading the Book </w:t>
      </w:r>
      <w:r w:rsidRPr="0094437E">
        <w:rPr>
          <w:rFonts w:ascii="Cambria Math" w:hAnsi="Cambria Math"/>
          <w:i/>
          <w:sz w:val="26"/>
          <w:szCs w:val="28"/>
        </w:rPr>
        <w:t>(Electionomics)</w:t>
      </w:r>
      <w:r w:rsidRPr="0094437E">
        <w:rPr>
          <w:rFonts w:ascii="Cambria Math" w:hAnsi="Cambria Math"/>
          <w:sz w:val="26"/>
          <w:szCs w:val="28"/>
        </w:rPr>
        <w:t xml:space="preserve"> prior to its official or formal launch and therefore I had gone through the Book. </w:t>
      </w:r>
      <w:r w:rsidRPr="0094437E">
        <w:rPr>
          <w:rFonts w:ascii="Cambria Math" w:hAnsi="Cambria Math"/>
          <w:b/>
          <w:sz w:val="26"/>
          <w:szCs w:val="28"/>
        </w:rPr>
        <w:t xml:space="preserve">There are several books on Election law giving judgments, statutory provisions, constitutional provisions but </w:t>
      </w:r>
      <w:r w:rsidRPr="0094437E">
        <w:rPr>
          <w:rFonts w:ascii="Cambria Math" w:hAnsi="Cambria Math"/>
          <w:b/>
          <w:i/>
          <w:sz w:val="26"/>
          <w:szCs w:val="28"/>
          <w:u w:val="single"/>
        </w:rPr>
        <w:t xml:space="preserve">this is the first book of its </w:t>
      </w:r>
      <w:proofErr w:type="gramStart"/>
      <w:r w:rsidRPr="0094437E">
        <w:rPr>
          <w:rFonts w:ascii="Cambria Math" w:hAnsi="Cambria Math"/>
          <w:b/>
          <w:i/>
          <w:sz w:val="26"/>
          <w:szCs w:val="28"/>
          <w:u w:val="single"/>
        </w:rPr>
        <w:t>kind  which</w:t>
      </w:r>
      <w:proofErr w:type="gramEnd"/>
      <w:r w:rsidRPr="0094437E">
        <w:rPr>
          <w:rFonts w:ascii="Cambria Math" w:hAnsi="Cambria Math"/>
          <w:b/>
          <w:i/>
          <w:sz w:val="26"/>
          <w:szCs w:val="28"/>
          <w:u w:val="single"/>
        </w:rPr>
        <w:t xml:space="preserve"> has a fusion of mythology and core Election law. This is the first book of its kind.</w:t>
      </w:r>
      <w:r w:rsidRPr="0094437E">
        <w:rPr>
          <w:rFonts w:ascii="Cambria Math" w:hAnsi="Cambria Math"/>
          <w:b/>
          <w:sz w:val="26"/>
          <w:szCs w:val="28"/>
        </w:rPr>
        <w:t xml:space="preserve"> </w:t>
      </w:r>
    </w:p>
    <w:p w14:paraId="7801D490" w14:textId="77777777" w:rsidR="005044A2" w:rsidRPr="0094437E" w:rsidRDefault="005044A2" w:rsidP="005044A2">
      <w:pPr>
        <w:jc w:val="both"/>
        <w:rPr>
          <w:rFonts w:ascii="Cambria Math" w:hAnsi="Cambria Math"/>
          <w:sz w:val="26"/>
          <w:szCs w:val="28"/>
        </w:rPr>
      </w:pPr>
    </w:p>
    <w:p w14:paraId="7944881B" w14:textId="77777777" w:rsidR="005044A2" w:rsidRPr="0094437E" w:rsidRDefault="005044A2" w:rsidP="005044A2">
      <w:pPr>
        <w:jc w:val="both"/>
        <w:rPr>
          <w:rFonts w:ascii="Cambria Math" w:hAnsi="Cambria Math"/>
          <w:sz w:val="26"/>
          <w:szCs w:val="28"/>
        </w:rPr>
      </w:pPr>
      <w:r w:rsidRPr="0094437E">
        <w:rPr>
          <w:rFonts w:ascii="Cambria Math" w:hAnsi="Cambria Math"/>
          <w:sz w:val="26"/>
          <w:szCs w:val="28"/>
        </w:rPr>
        <w:t xml:space="preserve">When Vivek </w:t>
      </w:r>
      <w:r w:rsidRPr="0094437E">
        <w:rPr>
          <w:rFonts w:ascii="Cambria Math" w:hAnsi="Cambria Math"/>
          <w:b/>
          <w:i/>
          <w:sz w:val="26"/>
          <w:szCs w:val="28"/>
        </w:rPr>
        <w:t>(Vivek Narayan Sharma)</w:t>
      </w:r>
      <w:r w:rsidRPr="0094437E">
        <w:rPr>
          <w:rFonts w:ascii="Cambria Math" w:hAnsi="Cambria Math"/>
          <w:sz w:val="26"/>
          <w:szCs w:val="28"/>
        </w:rPr>
        <w:t xml:space="preserve"> has already shown his aptitude of research both in law, in history and in scriptures, it would be </w:t>
      </w:r>
      <w:proofErr w:type="gramStart"/>
      <w:r w:rsidRPr="0094437E">
        <w:rPr>
          <w:rFonts w:ascii="Cambria Math" w:hAnsi="Cambria Math"/>
          <w:sz w:val="26"/>
          <w:szCs w:val="28"/>
        </w:rPr>
        <w:t>really interesting</w:t>
      </w:r>
      <w:proofErr w:type="gramEnd"/>
      <w:r w:rsidRPr="0094437E">
        <w:rPr>
          <w:rFonts w:ascii="Cambria Math" w:hAnsi="Cambria Math"/>
          <w:sz w:val="26"/>
          <w:szCs w:val="28"/>
        </w:rPr>
        <w:t xml:space="preserve"> to await a book by him that India was perhaps the first Democracy in the world. For Journalists, for Hon’ble Judges, it is of course difficult to write anything creative and </w:t>
      </w:r>
      <w:r w:rsidRPr="0094437E">
        <w:rPr>
          <w:rFonts w:ascii="Cambria Math" w:hAnsi="Cambria Math"/>
          <w:b/>
          <w:i/>
          <w:sz w:val="26"/>
          <w:szCs w:val="28"/>
        </w:rPr>
        <w:t xml:space="preserve">this is a book of creative </w:t>
      </w:r>
      <w:proofErr w:type="gramStart"/>
      <w:r w:rsidRPr="0094437E">
        <w:rPr>
          <w:rFonts w:ascii="Cambria Math" w:hAnsi="Cambria Math"/>
          <w:b/>
          <w:i/>
          <w:sz w:val="26"/>
          <w:szCs w:val="28"/>
        </w:rPr>
        <w:t>value..</w:t>
      </w:r>
      <w:proofErr w:type="gramEnd"/>
      <w:r w:rsidRPr="0094437E">
        <w:rPr>
          <w:rFonts w:ascii="Cambria Math" w:hAnsi="Cambria Math"/>
          <w:b/>
          <w:i/>
          <w:sz w:val="26"/>
          <w:szCs w:val="28"/>
        </w:rPr>
        <w:t xml:space="preserve"> so interesting that the reader is induced to read it</w:t>
      </w:r>
      <w:r w:rsidRPr="0094437E">
        <w:rPr>
          <w:rFonts w:ascii="Cambria Math" w:hAnsi="Cambria Math"/>
          <w:sz w:val="26"/>
          <w:szCs w:val="28"/>
        </w:rPr>
        <w:t xml:space="preserve">.  </w:t>
      </w:r>
    </w:p>
    <w:p w14:paraId="55266506" w14:textId="77777777" w:rsidR="005044A2" w:rsidRPr="0094437E" w:rsidRDefault="005044A2" w:rsidP="005044A2">
      <w:pPr>
        <w:jc w:val="both"/>
        <w:rPr>
          <w:rFonts w:ascii="Cambria Math" w:hAnsi="Cambria Math"/>
          <w:sz w:val="26"/>
          <w:szCs w:val="28"/>
        </w:rPr>
      </w:pPr>
    </w:p>
    <w:p w14:paraId="3CFE82B4" w14:textId="77777777" w:rsidR="005044A2" w:rsidRPr="0094437E" w:rsidRDefault="005044A2" w:rsidP="005044A2">
      <w:pPr>
        <w:jc w:val="both"/>
        <w:rPr>
          <w:rFonts w:ascii="Cambria Math" w:hAnsi="Cambria Math"/>
          <w:b/>
          <w:i/>
          <w:sz w:val="26"/>
          <w:szCs w:val="28"/>
          <w:u w:val="single"/>
        </w:rPr>
      </w:pPr>
      <w:r w:rsidRPr="0094437E">
        <w:rPr>
          <w:rFonts w:ascii="Cambria Math" w:hAnsi="Cambria Math"/>
          <w:b/>
          <w:i/>
          <w:sz w:val="26"/>
          <w:szCs w:val="28"/>
          <w:u w:val="single"/>
        </w:rPr>
        <w:t xml:space="preserve">This is possibly the only </w:t>
      </w:r>
      <w:proofErr w:type="gramStart"/>
      <w:r w:rsidRPr="0094437E">
        <w:rPr>
          <w:rFonts w:ascii="Cambria Math" w:hAnsi="Cambria Math"/>
          <w:b/>
          <w:i/>
          <w:sz w:val="26"/>
          <w:szCs w:val="28"/>
          <w:u w:val="single"/>
        </w:rPr>
        <w:t>book  which</w:t>
      </w:r>
      <w:proofErr w:type="gramEnd"/>
      <w:r w:rsidRPr="0094437E">
        <w:rPr>
          <w:rFonts w:ascii="Cambria Math" w:hAnsi="Cambria Math"/>
          <w:b/>
          <w:i/>
          <w:sz w:val="26"/>
          <w:szCs w:val="28"/>
          <w:u w:val="single"/>
        </w:rPr>
        <w:t xml:space="preserve"> combines Election law including Constitutional provisions, Statutory provisions, mythology and statistics. </w:t>
      </w:r>
    </w:p>
    <w:p w14:paraId="0AE8FFF9" w14:textId="77777777" w:rsidR="005044A2" w:rsidRPr="0094437E" w:rsidRDefault="005044A2" w:rsidP="005044A2">
      <w:pPr>
        <w:jc w:val="both"/>
        <w:rPr>
          <w:rFonts w:ascii="Cambria Math" w:hAnsi="Cambria Math"/>
          <w:sz w:val="26"/>
          <w:szCs w:val="28"/>
        </w:rPr>
      </w:pPr>
    </w:p>
    <w:p w14:paraId="27B098FF" w14:textId="77777777" w:rsidR="005044A2" w:rsidRPr="0094437E" w:rsidRDefault="005044A2" w:rsidP="005044A2">
      <w:pPr>
        <w:jc w:val="both"/>
        <w:rPr>
          <w:rFonts w:ascii="Cambria Math" w:hAnsi="Cambria Math"/>
          <w:sz w:val="26"/>
          <w:szCs w:val="28"/>
        </w:rPr>
      </w:pPr>
      <w:r w:rsidRPr="0094437E">
        <w:rPr>
          <w:rFonts w:ascii="Cambria Math" w:hAnsi="Cambria Math"/>
          <w:sz w:val="26"/>
          <w:szCs w:val="28"/>
        </w:rPr>
        <w:t xml:space="preserve">Whenever you find a book containing statistics, you will inevitably find that the author has used statistics the way a drunken man uses the light pole for support; not for illumination, Vivek has not fallen into that trap, he has </w:t>
      </w:r>
      <w:r w:rsidRPr="0094437E">
        <w:rPr>
          <w:rFonts w:ascii="Cambria Math" w:hAnsi="Cambria Math"/>
          <w:b/>
          <w:i/>
          <w:sz w:val="26"/>
          <w:szCs w:val="28"/>
        </w:rPr>
        <w:t>used statistics for illumination</w:t>
      </w:r>
      <w:r w:rsidRPr="0094437E">
        <w:rPr>
          <w:rFonts w:ascii="Cambria Math" w:hAnsi="Cambria Math"/>
          <w:i/>
          <w:sz w:val="26"/>
          <w:szCs w:val="28"/>
        </w:rPr>
        <w:t xml:space="preserve"> </w:t>
      </w:r>
      <w:r w:rsidRPr="0094437E">
        <w:rPr>
          <w:rFonts w:ascii="Cambria Math" w:hAnsi="Cambria Math"/>
          <w:sz w:val="26"/>
          <w:szCs w:val="28"/>
        </w:rPr>
        <w:t xml:space="preserve">for illuminating the reader of the book, not for supporting the theory which he is seeking to propound. After having gone through the book, it is my personal opinion and my </w:t>
      </w:r>
      <w:r w:rsidRPr="0094437E">
        <w:rPr>
          <w:rFonts w:ascii="Cambria Math" w:hAnsi="Cambria Math"/>
          <w:b/>
          <w:sz w:val="26"/>
          <w:szCs w:val="28"/>
        </w:rPr>
        <w:t xml:space="preserve">very strong recommendation that it is worth </w:t>
      </w:r>
      <w:proofErr w:type="gramStart"/>
      <w:r w:rsidRPr="0094437E">
        <w:rPr>
          <w:rFonts w:ascii="Cambria Math" w:hAnsi="Cambria Math"/>
          <w:b/>
          <w:sz w:val="26"/>
          <w:szCs w:val="28"/>
        </w:rPr>
        <w:t>reading..</w:t>
      </w:r>
      <w:proofErr w:type="gramEnd"/>
    </w:p>
    <w:p w14:paraId="3CEA488D" w14:textId="77777777" w:rsidR="005044A2" w:rsidRPr="0094437E" w:rsidRDefault="005044A2" w:rsidP="005044A2">
      <w:pPr>
        <w:shd w:val="clear" w:color="auto" w:fill="FFFFFF" w:themeFill="background1"/>
        <w:jc w:val="both"/>
        <w:rPr>
          <w:rFonts w:ascii="Cambria Math" w:eastAsia="Times New Roman" w:hAnsi="Cambria Math" w:cs="Times New Roman"/>
          <w:b/>
          <w:bCs/>
          <w:color w:val="002060"/>
          <w:sz w:val="30"/>
          <w:szCs w:val="28"/>
          <w:u w:val="single"/>
        </w:rPr>
      </w:pPr>
    </w:p>
    <w:p w14:paraId="24FB0C9F" w14:textId="77777777" w:rsidR="005044A2" w:rsidRDefault="005044A2" w:rsidP="005044A2">
      <w:pPr>
        <w:rPr>
          <w:rFonts w:ascii="Cambria Math" w:eastAsia="Times New Roman" w:hAnsi="Cambria Math" w:cs="Times New Roman"/>
          <w:bCs/>
          <w:color w:val="002060"/>
          <w:sz w:val="26"/>
          <w:szCs w:val="28"/>
        </w:rPr>
      </w:pPr>
    </w:p>
    <w:p w14:paraId="3D1A7642" w14:textId="77777777" w:rsidR="005044A2" w:rsidRDefault="005044A2" w:rsidP="005044A2">
      <w:pPr>
        <w:rPr>
          <w:rFonts w:ascii="Cambria Math" w:eastAsia="Times New Roman" w:hAnsi="Cambria Math" w:cs="Times New Roman"/>
          <w:bCs/>
          <w:color w:val="002060"/>
          <w:sz w:val="26"/>
          <w:szCs w:val="28"/>
        </w:rPr>
      </w:pPr>
    </w:p>
    <w:p w14:paraId="5D67895C" w14:textId="77777777" w:rsidR="005044A2" w:rsidRDefault="005044A2" w:rsidP="005044A2">
      <w:pPr>
        <w:rPr>
          <w:rFonts w:ascii="Cambria Math" w:eastAsia="Times New Roman" w:hAnsi="Cambria Math" w:cs="Times New Roman"/>
          <w:bCs/>
          <w:color w:val="002060"/>
          <w:sz w:val="26"/>
          <w:szCs w:val="28"/>
        </w:rPr>
      </w:pPr>
    </w:p>
    <w:p w14:paraId="64CA6AFE" w14:textId="77777777" w:rsidR="005044A2" w:rsidRDefault="005044A2" w:rsidP="005044A2">
      <w:pPr>
        <w:rPr>
          <w:rFonts w:ascii="Cambria Math" w:eastAsia="Times New Roman" w:hAnsi="Cambria Math" w:cs="Times New Roman"/>
          <w:bCs/>
          <w:color w:val="002060"/>
          <w:sz w:val="26"/>
          <w:szCs w:val="28"/>
        </w:rPr>
      </w:pPr>
    </w:p>
    <w:p w14:paraId="3904B1F6" w14:textId="77777777" w:rsidR="005044A2" w:rsidRDefault="005044A2" w:rsidP="005044A2">
      <w:pPr>
        <w:rPr>
          <w:rFonts w:ascii="Cambria Math" w:eastAsia="Times New Roman" w:hAnsi="Cambria Math" w:cs="Times New Roman"/>
          <w:bCs/>
          <w:color w:val="002060"/>
          <w:sz w:val="26"/>
          <w:szCs w:val="28"/>
        </w:rPr>
      </w:pPr>
    </w:p>
    <w:p w14:paraId="02EE21DE" w14:textId="44778A62" w:rsidR="005044A2" w:rsidRDefault="005044A2" w:rsidP="005044A2">
      <w:pPr>
        <w:rPr>
          <w:rFonts w:ascii="Cambria Math" w:eastAsia="Times New Roman" w:hAnsi="Cambria Math" w:cs="Times New Roman"/>
          <w:b/>
          <w:bCs/>
          <w:color w:val="002060"/>
          <w:sz w:val="30"/>
          <w:szCs w:val="28"/>
          <w:u w:val="single"/>
        </w:rPr>
      </w:pPr>
      <w:r w:rsidRPr="00537B32">
        <w:rPr>
          <w:rFonts w:ascii="Cambria Math" w:eastAsia="Times New Roman" w:hAnsi="Cambria Math" w:cs="Times New Roman"/>
          <w:bCs/>
          <w:color w:val="002060"/>
          <w:sz w:val="26"/>
          <w:szCs w:val="28"/>
        </w:rPr>
        <w:lastRenderedPageBreak/>
        <w:t>Review of Electionomics by</w:t>
      </w:r>
    </w:p>
    <w:p w14:paraId="0495F08F" w14:textId="77777777" w:rsidR="005044A2" w:rsidRPr="0094437E" w:rsidRDefault="005044A2" w:rsidP="005044A2">
      <w:pPr>
        <w:shd w:val="clear" w:color="auto" w:fill="FFFFFF" w:themeFill="background1"/>
        <w:jc w:val="both"/>
        <w:rPr>
          <w:rFonts w:ascii="Cambria Math" w:eastAsia="Times New Roman" w:hAnsi="Cambria Math" w:cs="Times New Roman"/>
          <w:color w:val="002060"/>
          <w:sz w:val="26"/>
          <w:u w:val="single"/>
        </w:rPr>
      </w:pPr>
      <w:r w:rsidRPr="0094437E">
        <w:rPr>
          <w:rFonts w:ascii="Cambria Math" w:eastAsia="Times New Roman" w:hAnsi="Cambria Math" w:cs="Times New Roman"/>
          <w:b/>
          <w:bCs/>
          <w:color w:val="002060"/>
          <w:sz w:val="30"/>
          <w:szCs w:val="28"/>
          <w:u w:val="single"/>
        </w:rPr>
        <w:t xml:space="preserve">Mr. RAKESH KUMAR KHANNA </w:t>
      </w:r>
    </w:p>
    <w:p w14:paraId="073A4631" w14:textId="77777777" w:rsidR="005044A2" w:rsidRPr="0094437E" w:rsidRDefault="005044A2" w:rsidP="005044A2">
      <w:pPr>
        <w:jc w:val="both"/>
        <w:rPr>
          <w:rFonts w:ascii="Cambria Math" w:eastAsia="Times New Roman" w:hAnsi="Cambria Math" w:cs="Times New Roman"/>
          <w:color w:val="002060"/>
          <w:sz w:val="30"/>
          <w:szCs w:val="28"/>
        </w:rPr>
      </w:pPr>
      <w:r w:rsidRPr="0094437E">
        <w:rPr>
          <w:rFonts w:ascii="Cambria Math" w:eastAsia="Times New Roman" w:hAnsi="Cambria Math" w:cs="Times New Roman"/>
          <w:color w:val="002060"/>
          <w:sz w:val="30"/>
          <w:szCs w:val="28"/>
        </w:rPr>
        <w:t>President, Supreme Court Bar Association (SCBA)</w:t>
      </w:r>
    </w:p>
    <w:p w14:paraId="61A37EA9" w14:textId="77777777" w:rsidR="005044A2" w:rsidRPr="0094437E" w:rsidRDefault="005044A2" w:rsidP="005044A2">
      <w:pPr>
        <w:jc w:val="both"/>
        <w:rPr>
          <w:rFonts w:ascii="Cambria Math" w:hAnsi="Cambria Math"/>
          <w:b/>
          <w:sz w:val="26"/>
          <w:szCs w:val="28"/>
          <w:u w:val="single"/>
        </w:rPr>
      </w:pPr>
    </w:p>
    <w:p w14:paraId="583F052B" w14:textId="77777777" w:rsidR="005044A2" w:rsidRPr="0094437E" w:rsidRDefault="005044A2" w:rsidP="005044A2">
      <w:pPr>
        <w:jc w:val="both"/>
        <w:rPr>
          <w:rFonts w:ascii="Cambria Math" w:hAnsi="Cambria Math"/>
          <w:b/>
          <w:i/>
          <w:sz w:val="26"/>
          <w:szCs w:val="28"/>
          <w:u w:val="single"/>
        </w:rPr>
      </w:pPr>
      <w:r w:rsidRPr="0094437E">
        <w:rPr>
          <w:rFonts w:ascii="Cambria Math" w:hAnsi="Cambria Math"/>
          <w:b/>
          <w:i/>
          <w:sz w:val="26"/>
          <w:szCs w:val="28"/>
        </w:rPr>
        <w:t xml:space="preserve">I must commend Vivek (Vivek Narayan Sharma) for making this effort </w:t>
      </w:r>
      <w:r w:rsidRPr="0094437E">
        <w:rPr>
          <w:rFonts w:ascii="Cambria Math" w:hAnsi="Cambria Math"/>
          <w:b/>
          <w:i/>
          <w:color w:val="000000" w:themeColor="text1"/>
          <w:sz w:val="26"/>
          <w:szCs w:val="28"/>
        </w:rPr>
        <w:t xml:space="preserve">to edify his </w:t>
      </w:r>
      <w:r w:rsidRPr="0094437E">
        <w:rPr>
          <w:rFonts w:ascii="Cambria Math" w:hAnsi="Cambria Math"/>
          <w:b/>
          <w:i/>
          <w:sz w:val="26"/>
          <w:szCs w:val="28"/>
        </w:rPr>
        <w:t xml:space="preserve">readers not only about the position of law on matters related to election but also about the ground realities surrounding this incredible exercise of the world’s largest democracy. His novel approach to blend mythological fiction, Mahabharata, with normally vivid discourse on the contemporary affairs of our democracy is very refreshing. </w:t>
      </w:r>
      <w:r w:rsidRPr="0094437E">
        <w:rPr>
          <w:rFonts w:ascii="Cambria Math" w:hAnsi="Cambria Math"/>
          <w:b/>
          <w:i/>
          <w:sz w:val="26"/>
          <w:szCs w:val="28"/>
          <w:u w:val="single"/>
        </w:rPr>
        <w:t xml:space="preserve">His book “Electionomics” opens with the event of Mahabharata </w:t>
      </w:r>
      <w:proofErr w:type="gramStart"/>
      <w:r w:rsidRPr="0094437E">
        <w:rPr>
          <w:rFonts w:ascii="Cambria Math" w:hAnsi="Cambria Math"/>
          <w:b/>
          <w:i/>
          <w:sz w:val="26"/>
          <w:szCs w:val="28"/>
          <w:u w:val="single"/>
        </w:rPr>
        <w:t>drawing to a close</w:t>
      </w:r>
      <w:proofErr w:type="gramEnd"/>
      <w:r w:rsidRPr="0094437E">
        <w:rPr>
          <w:rFonts w:ascii="Cambria Math" w:hAnsi="Cambria Math"/>
          <w:b/>
          <w:i/>
          <w:sz w:val="26"/>
          <w:szCs w:val="28"/>
          <w:u w:val="single"/>
        </w:rPr>
        <w:t xml:space="preserve"> and invites us to explore the Indian Democracy as we know it today from the ears of Dhritrashthra and eyes of Sanjay. It empathizes with the Arjunas within us and disseminates the knowledge and hope through the voice of Lord Krishna. </w:t>
      </w:r>
    </w:p>
    <w:p w14:paraId="04B62B86" w14:textId="77777777" w:rsidR="005044A2" w:rsidRPr="0094437E" w:rsidRDefault="005044A2" w:rsidP="005044A2">
      <w:pPr>
        <w:jc w:val="both"/>
        <w:rPr>
          <w:rFonts w:ascii="Cambria Math" w:hAnsi="Cambria Math"/>
          <w:sz w:val="26"/>
          <w:szCs w:val="28"/>
        </w:rPr>
      </w:pPr>
    </w:p>
    <w:p w14:paraId="5BB0728B" w14:textId="77777777" w:rsidR="005044A2" w:rsidRPr="0094437E" w:rsidRDefault="005044A2" w:rsidP="005044A2">
      <w:pPr>
        <w:jc w:val="both"/>
        <w:rPr>
          <w:rFonts w:ascii="Cambria Math" w:hAnsi="Cambria Math"/>
          <w:sz w:val="26"/>
          <w:szCs w:val="28"/>
        </w:rPr>
      </w:pPr>
    </w:p>
    <w:p w14:paraId="1B27278C" w14:textId="77777777" w:rsidR="005044A2" w:rsidRPr="0094437E" w:rsidRDefault="005044A2" w:rsidP="005044A2">
      <w:pPr>
        <w:jc w:val="both"/>
        <w:rPr>
          <w:rFonts w:ascii="Cambria Math" w:hAnsi="Cambria Math"/>
          <w:sz w:val="26"/>
          <w:szCs w:val="28"/>
        </w:rPr>
      </w:pPr>
    </w:p>
    <w:p w14:paraId="4824F2A9" w14:textId="77777777" w:rsidR="005044A2" w:rsidRPr="0094437E" w:rsidRDefault="005044A2" w:rsidP="005044A2">
      <w:pPr>
        <w:jc w:val="both"/>
        <w:rPr>
          <w:rFonts w:ascii="Cambria Math" w:hAnsi="Cambria Math"/>
          <w:sz w:val="26"/>
          <w:szCs w:val="28"/>
        </w:rPr>
      </w:pPr>
    </w:p>
    <w:p w14:paraId="4C7E1E34" w14:textId="77777777" w:rsidR="005044A2" w:rsidRPr="0094437E" w:rsidRDefault="005044A2" w:rsidP="005044A2">
      <w:pPr>
        <w:jc w:val="both"/>
        <w:rPr>
          <w:rFonts w:ascii="Cambria Math" w:hAnsi="Cambria Math"/>
          <w:sz w:val="26"/>
          <w:szCs w:val="28"/>
        </w:rPr>
      </w:pPr>
      <w:r w:rsidRPr="00537B32">
        <w:rPr>
          <w:rFonts w:ascii="Cambria Math" w:eastAsia="Times New Roman" w:hAnsi="Cambria Math" w:cs="Times New Roman"/>
          <w:bCs/>
          <w:color w:val="002060"/>
          <w:sz w:val="26"/>
          <w:szCs w:val="28"/>
        </w:rPr>
        <w:t>Review of Electionomics by</w:t>
      </w:r>
    </w:p>
    <w:p w14:paraId="1D597E72" w14:textId="77777777" w:rsidR="005044A2" w:rsidRPr="0094437E" w:rsidRDefault="005044A2" w:rsidP="005044A2">
      <w:pPr>
        <w:shd w:val="clear" w:color="auto" w:fill="FFFFFF" w:themeFill="background1"/>
        <w:jc w:val="both"/>
        <w:rPr>
          <w:rFonts w:ascii="Cambria Math" w:eastAsia="Times New Roman" w:hAnsi="Cambria Math" w:cs="Times New Roman"/>
          <w:color w:val="002060"/>
          <w:sz w:val="26"/>
          <w:u w:val="single"/>
        </w:rPr>
      </w:pPr>
      <w:r w:rsidRPr="0094437E">
        <w:rPr>
          <w:rFonts w:ascii="Cambria Math" w:eastAsia="Times New Roman" w:hAnsi="Cambria Math" w:cs="Times New Roman"/>
          <w:b/>
          <w:bCs/>
          <w:color w:val="002060"/>
          <w:sz w:val="30"/>
          <w:szCs w:val="28"/>
          <w:u w:val="single"/>
        </w:rPr>
        <w:t>Mr. JAGDEEP CHHOKAR</w:t>
      </w:r>
    </w:p>
    <w:p w14:paraId="0D548ED1" w14:textId="77777777" w:rsidR="005044A2" w:rsidRPr="0094437E" w:rsidRDefault="005044A2" w:rsidP="005044A2">
      <w:pPr>
        <w:shd w:val="clear" w:color="auto" w:fill="FFFFFF" w:themeFill="background1"/>
        <w:jc w:val="both"/>
        <w:rPr>
          <w:rFonts w:ascii="Cambria Math" w:eastAsia="Times New Roman" w:hAnsi="Cambria Math" w:cs="Times New Roman"/>
          <w:color w:val="002060"/>
          <w:sz w:val="26"/>
        </w:rPr>
      </w:pPr>
      <w:r w:rsidRPr="0094437E">
        <w:rPr>
          <w:rFonts w:ascii="Cambria Math" w:eastAsia="Times New Roman" w:hAnsi="Cambria Math" w:cs="Times New Roman"/>
          <w:color w:val="002060"/>
          <w:sz w:val="30"/>
          <w:szCs w:val="28"/>
        </w:rPr>
        <w:t xml:space="preserve">Social Scientist &amp; Co-founder, Association of Democratic Reforms (ADR) </w:t>
      </w:r>
    </w:p>
    <w:p w14:paraId="7FF7B2A0" w14:textId="77777777" w:rsidR="005044A2" w:rsidRPr="0094437E" w:rsidRDefault="005044A2" w:rsidP="005044A2">
      <w:pPr>
        <w:shd w:val="clear" w:color="auto" w:fill="FFFFFF"/>
        <w:jc w:val="both"/>
        <w:rPr>
          <w:rFonts w:ascii="Cambria Math" w:eastAsia="Times New Roman" w:hAnsi="Cambria Math" w:cs="Times New Roman"/>
          <w:b/>
          <w:color w:val="222222"/>
        </w:rPr>
      </w:pPr>
      <w:r w:rsidRPr="0094437E">
        <w:rPr>
          <w:rFonts w:ascii="Cambria Math" w:eastAsia="Times New Roman" w:hAnsi="Cambria Math" w:cs="Times New Roman"/>
          <w:b/>
          <w:bCs/>
          <w:i/>
          <w:iCs/>
          <w:color w:val="222222"/>
          <w:sz w:val="26"/>
          <w:szCs w:val="28"/>
        </w:rPr>
        <w:t> </w:t>
      </w:r>
    </w:p>
    <w:p w14:paraId="5C8CA7FF" w14:textId="77777777" w:rsidR="005044A2" w:rsidRPr="0094437E" w:rsidRDefault="005044A2" w:rsidP="005044A2">
      <w:pPr>
        <w:shd w:val="clear" w:color="auto" w:fill="FFFFFF"/>
        <w:jc w:val="both"/>
        <w:rPr>
          <w:rFonts w:ascii="Cambria Math" w:eastAsia="Times New Roman" w:hAnsi="Cambria Math" w:cs="Times New Roman"/>
          <w:b/>
          <w:color w:val="222222"/>
          <w:sz w:val="26"/>
          <w:szCs w:val="28"/>
        </w:rPr>
      </w:pPr>
      <w:r w:rsidRPr="0094437E">
        <w:rPr>
          <w:rFonts w:ascii="Cambria Math" w:eastAsia="Times New Roman" w:hAnsi="Cambria Math" w:cs="Times New Roman"/>
          <w:b/>
          <w:i/>
          <w:color w:val="222222"/>
          <w:sz w:val="26"/>
          <w:szCs w:val="28"/>
        </w:rPr>
        <w:t>There is a lot to be said for this </w:t>
      </w:r>
      <w:r w:rsidRPr="0094437E">
        <w:rPr>
          <w:rFonts w:ascii="Cambria Math" w:eastAsia="Times New Roman" w:hAnsi="Cambria Math" w:cs="Times New Roman"/>
          <w:b/>
          <w:bCs/>
          <w:i/>
          <w:color w:val="222222"/>
          <w:sz w:val="26"/>
          <w:szCs w:val="28"/>
        </w:rPr>
        <w:t>book</w:t>
      </w:r>
      <w:r w:rsidRPr="0094437E">
        <w:rPr>
          <w:rFonts w:ascii="Cambria Math" w:eastAsia="Times New Roman" w:hAnsi="Cambria Math" w:cs="Times New Roman"/>
          <w:b/>
          <w:bCs/>
          <w:color w:val="222222"/>
          <w:sz w:val="26"/>
          <w:szCs w:val="28"/>
        </w:rPr>
        <w:t xml:space="preserve"> (</w:t>
      </w:r>
      <w:r w:rsidRPr="0094437E">
        <w:rPr>
          <w:rFonts w:ascii="Cambria Math" w:eastAsia="Times New Roman" w:hAnsi="Cambria Math" w:cs="Times New Roman"/>
          <w:b/>
          <w:bCs/>
          <w:i/>
          <w:color w:val="222222"/>
          <w:sz w:val="26"/>
          <w:szCs w:val="28"/>
        </w:rPr>
        <w:t>Electionomics</w:t>
      </w:r>
      <w:r w:rsidRPr="0094437E">
        <w:rPr>
          <w:rFonts w:ascii="Cambria Math" w:eastAsia="Times New Roman" w:hAnsi="Cambria Math" w:cs="Times New Roman"/>
          <w:b/>
          <w:bCs/>
          <w:color w:val="222222"/>
          <w:sz w:val="26"/>
          <w:szCs w:val="28"/>
        </w:rPr>
        <w:t>).</w:t>
      </w:r>
      <w:r w:rsidRPr="0094437E">
        <w:rPr>
          <w:rFonts w:ascii="Cambria Math" w:eastAsia="Times New Roman" w:hAnsi="Cambria Math" w:cs="Times New Roman"/>
          <w:b/>
          <w:bCs/>
          <w:i/>
          <w:color w:val="222222"/>
          <w:sz w:val="26"/>
          <w:szCs w:val="28"/>
        </w:rPr>
        <w:t xml:space="preserve"> </w:t>
      </w:r>
      <w:r w:rsidRPr="0094437E">
        <w:rPr>
          <w:rFonts w:ascii="Cambria Math" w:eastAsia="Times New Roman" w:hAnsi="Cambria Math" w:cs="Times New Roman"/>
          <w:b/>
          <w:i/>
          <w:color w:val="222222"/>
          <w:sz w:val="26"/>
          <w:szCs w:val="28"/>
        </w:rPr>
        <w:t>The</w:t>
      </w:r>
      <w:r w:rsidRPr="0094437E">
        <w:rPr>
          <w:rFonts w:ascii="Cambria Math" w:eastAsia="Times New Roman" w:hAnsi="Cambria Math" w:cs="Times New Roman"/>
          <w:b/>
          <w:color w:val="222222"/>
          <w:sz w:val="26"/>
          <w:szCs w:val="28"/>
        </w:rPr>
        <w:t xml:space="preserve"> </w:t>
      </w:r>
      <w:r w:rsidRPr="0094437E">
        <w:rPr>
          <w:rFonts w:ascii="Cambria Math" w:eastAsia="Times New Roman" w:hAnsi="Cambria Math" w:cs="Times New Roman"/>
          <w:b/>
          <w:i/>
          <w:color w:val="222222"/>
          <w:sz w:val="26"/>
          <w:szCs w:val="28"/>
        </w:rPr>
        <w:t>great thing about this book</w:t>
      </w:r>
      <w:r w:rsidRPr="0094437E">
        <w:rPr>
          <w:rFonts w:ascii="Cambria Math" w:eastAsia="Times New Roman" w:hAnsi="Cambria Math" w:cs="Times New Roman"/>
          <w:b/>
          <w:color w:val="222222"/>
          <w:sz w:val="26"/>
          <w:szCs w:val="28"/>
        </w:rPr>
        <w:t xml:space="preserve">  that I found is that we have struggled for 20 years to bring electoral reforms as an issue with which people can relate easily &amp; directly, we have found in our lack of imagination &amp; capacity that it is very difficult to explain the details and nuts &amp; bolts of the process to people, but </w:t>
      </w:r>
      <w:r w:rsidRPr="0094437E">
        <w:rPr>
          <w:rFonts w:ascii="Cambria Math" w:eastAsia="Times New Roman" w:hAnsi="Cambria Math" w:cs="Times New Roman"/>
          <w:b/>
          <w:bCs/>
          <w:i/>
          <w:color w:val="222222"/>
          <w:sz w:val="26"/>
          <w:szCs w:val="28"/>
        </w:rPr>
        <w:t>Mr.</w:t>
      </w:r>
      <w:r w:rsidRPr="0094437E">
        <w:rPr>
          <w:rFonts w:ascii="Cambria Math" w:eastAsia="Times New Roman" w:hAnsi="Cambria Math" w:cs="Times New Roman"/>
          <w:b/>
          <w:i/>
          <w:color w:val="222222"/>
          <w:sz w:val="26"/>
          <w:szCs w:val="28"/>
        </w:rPr>
        <w:t> </w:t>
      </w:r>
      <w:r w:rsidRPr="0094437E">
        <w:rPr>
          <w:rFonts w:ascii="Cambria Math" w:eastAsia="Times New Roman" w:hAnsi="Cambria Math" w:cs="Times New Roman"/>
          <w:b/>
          <w:bCs/>
          <w:i/>
          <w:color w:val="222222"/>
          <w:sz w:val="26"/>
          <w:szCs w:val="28"/>
        </w:rPr>
        <w:t>Vivek Narayan Sharma</w:t>
      </w:r>
      <w:r w:rsidRPr="0094437E">
        <w:rPr>
          <w:rFonts w:ascii="Cambria Math" w:eastAsia="Times New Roman" w:hAnsi="Cambria Math" w:cs="Times New Roman"/>
          <w:b/>
          <w:i/>
          <w:color w:val="222222"/>
          <w:sz w:val="26"/>
          <w:szCs w:val="28"/>
        </w:rPr>
        <w:t> has done a wonderful job</w:t>
      </w:r>
      <w:r w:rsidRPr="0094437E">
        <w:rPr>
          <w:rFonts w:ascii="Cambria Math" w:eastAsia="Times New Roman" w:hAnsi="Cambria Math" w:cs="Times New Roman"/>
          <w:b/>
          <w:color w:val="222222"/>
          <w:sz w:val="26"/>
          <w:szCs w:val="28"/>
        </w:rPr>
        <w:t xml:space="preserve">. </w:t>
      </w:r>
    </w:p>
    <w:p w14:paraId="1B15D5DA" w14:textId="77777777" w:rsidR="005044A2" w:rsidRPr="0094437E" w:rsidRDefault="005044A2" w:rsidP="005044A2">
      <w:pPr>
        <w:shd w:val="clear" w:color="auto" w:fill="FFFFFF"/>
        <w:jc w:val="both"/>
        <w:rPr>
          <w:rFonts w:ascii="Cambria Math" w:eastAsia="Times New Roman" w:hAnsi="Cambria Math" w:cs="Times New Roman"/>
          <w:b/>
          <w:color w:val="222222"/>
          <w:sz w:val="26"/>
          <w:szCs w:val="28"/>
        </w:rPr>
      </w:pPr>
    </w:p>
    <w:p w14:paraId="5700901D" w14:textId="254E9216" w:rsidR="008B434D" w:rsidRPr="006527C8" w:rsidRDefault="005044A2" w:rsidP="005044A2">
      <w:pPr>
        <w:shd w:val="clear" w:color="auto" w:fill="FFFFFF"/>
        <w:jc w:val="both"/>
        <w:rPr>
          <w:rFonts w:ascii="Cambria Math" w:hAnsi="Cambria Math"/>
          <w:sz w:val="28"/>
          <w:szCs w:val="28"/>
        </w:rPr>
      </w:pPr>
      <w:r w:rsidRPr="0094437E">
        <w:rPr>
          <w:rFonts w:ascii="Cambria Math" w:eastAsia="Times New Roman" w:hAnsi="Cambria Math" w:cs="Times New Roman"/>
          <w:b/>
          <w:i/>
          <w:color w:val="222222"/>
          <w:sz w:val="26"/>
          <w:szCs w:val="28"/>
        </w:rPr>
        <w:t xml:space="preserve">He has also put in 18 chapters like the Bhagavad Gita is. And given that there’s a resurgence of interest in religions across the world, </w:t>
      </w:r>
      <w:r w:rsidRPr="0094437E">
        <w:rPr>
          <w:rFonts w:ascii="Cambria Math" w:eastAsia="Times New Roman" w:hAnsi="Cambria Math" w:cs="Times New Roman"/>
          <w:b/>
          <w:i/>
          <w:color w:val="222222"/>
          <w:sz w:val="26"/>
          <w:szCs w:val="28"/>
          <w:u w:val="single"/>
        </w:rPr>
        <w:t>so if this book is seen as an accompaniment to Gita, so be it.</w:t>
      </w:r>
      <w:r w:rsidRPr="0094437E">
        <w:rPr>
          <w:rFonts w:ascii="Cambria Math" w:eastAsia="Times New Roman" w:hAnsi="Cambria Math" w:cs="Times New Roman"/>
          <w:b/>
          <w:i/>
          <w:color w:val="222222"/>
          <w:sz w:val="26"/>
          <w:szCs w:val="28"/>
        </w:rPr>
        <w:t xml:space="preserve"> God be with you, my friend. </w:t>
      </w:r>
      <w:bookmarkStart w:id="0" w:name="_GoBack"/>
      <w:bookmarkEnd w:id="0"/>
    </w:p>
    <w:sectPr w:rsidR="008B434D" w:rsidRPr="00652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D30"/>
    <w:rsid w:val="0017153A"/>
    <w:rsid w:val="00242912"/>
    <w:rsid w:val="004D5DE8"/>
    <w:rsid w:val="005044A2"/>
    <w:rsid w:val="005251E7"/>
    <w:rsid w:val="006348A8"/>
    <w:rsid w:val="006527C8"/>
    <w:rsid w:val="00695C7B"/>
    <w:rsid w:val="007C658D"/>
    <w:rsid w:val="00843AC0"/>
    <w:rsid w:val="00850D3E"/>
    <w:rsid w:val="008B2265"/>
    <w:rsid w:val="008B434D"/>
    <w:rsid w:val="008D72E9"/>
    <w:rsid w:val="009E24B3"/>
    <w:rsid w:val="00B45D30"/>
    <w:rsid w:val="00B54C3C"/>
    <w:rsid w:val="00D9565C"/>
    <w:rsid w:val="00D95B5C"/>
    <w:rsid w:val="00E127E3"/>
    <w:rsid w:val="00ED3889"/>
    <w:rsid w:val="00EE34B7"/>
    <w:rsid w:val="00F12E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A1CC2"/>
  <w15:chartTrackingRefBased/>
  <w15:docId w15:val="{8E3B1DAC-BBE4-4B22-B846-FCAF656C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044A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44A2"/>
    <w:rPr>
      <w:rFonts w:ascii="Times New Roman" w:eastAsia="Times New Roman" w:hAnsi="Times New Roman" w:cs="Times New Roman"/>
      <w:b/>
      <w:bCs/>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567384">
      <w:bodyDiv w:val="1"/>
      <w:marLeft w:val="0"/>
      <w:marRight w:val="0"/>
      <w:marTop w:val="0"/>
      <w:marBottom w:val="0"/>
      <w:divBdr>
        <w:top w:val="none" w:sz="0" w:space="0" w:color="auto"/>
        <w:left w:val="none" w:sz="0" w:space="0" w:color="auto"/>
        <w:bottom w:val="none" w:sz="0" w:space="0" w:color="auto"/>
        <w:right w:val="none" w:sz="0" w:space="0" w:color="auto"/>
      </w:divBdr>
      <w:divsChild>
        <w:div w:id="1380742471">
          <w:marLeft w:val="0"/>
          <w:marRight w:val="0"/>
          <w:marTop w:val="0"/>
          <w:marBottom w:val="0"/>
          <w:divBdr>
            <w:top w:val="none" w:sz="0" w:space="0" w:color="auto"/>
            <w:left w:val="none" w:sz="0" w:space="0" w:color="auto"/>
            <w:bottom w:val="none" w:sz="0" w:space="0" w:color="auto"/>
            <w:right w:val="none" w:sz="0" w:space="0" w:color="auto"/>
          </w:divBdr>
        </w:div>
        <w:div w:id="1080564919">
          <w:marLeft w:val="0"/>
          <w:marRight w:val="0"/>
          <w:marTop w:val="0"/>
          <w:marBottom w:val="0"/>
          <w:divBdr>
            <w:top w:val="none" w:sz="0" w:space="0" w:color="auto"/>
            <w:left w:val="none" w:sz="0" w:space="0" w:color="auto"/>
            <w:bottom w:val="none" w:sz="0" w:space="0" w:color="auto"/>
            <w:right w:val="none" w:sz="0" w:space="0" w:color="auto"/>
          </w:divBdr>
        </w:div>
        <w:div w:id="925964465">
          <w:marLeft w:val="0"/>
          <w:marRight w:val="0"/>
          <w:marTop w:val="0"/>
          <w:marBottom w:val="0"/>
          <w:divBdr>
            <w:top w:val="none" w:sz="0" w:space="0" w:color="auto"/>
            <w:left w:val="none" w:sz="0" w:space="0" w:color="auto"/>
            <w:bottom w:val="none" w:sz="0" w:space="0" w:color="auto"/>
            <w:right w:val="none" w:sz="0" w:space="0" w:color="auto"/>
          </w:divBdr>
        </w:div>
        <w:div w:id="765879606">
          <w:marLeft w:val="0"/>
          <w:marRight w:val="0"/>
          <w:marTop w:val="0"/>
          <w:marBottom w:val="0"/>
          <w:divBdr>
            <w:top w:val="none" w:sz="0" w:space="0" w:color="auto"/>
            <w:left w:val="none" w:sz="0" w:space="0" w:color="auto"/>
            <w:bottom w:val="none" w:sz="0" w:space="0" w:color="auto"/>
            <w:right w:val="none" w:sz="0" w:space="0" w:color="auto"/>
          </w:divBdr>
          <w:divsChild>
            <w:div w:id="1211301960">
              <w:marLeft w:val="0"/>
              <w:marRight w:val="0"/>
              <w:marTop w:val="0"/>
              <w:marBottom w:val="0"/>
              <w:divBdr>
                <w:top w:val="none" w:sz="0" w:space="0" w:color="auto"/>
                <w:left w:val="none" w:sz="0" w:space="0" w:color="auto"/>
                <w:bottom w:val="none" w:sz="0" w:space="0" w:color="auto"/>
                <w:right w:val="none" w:sz="0" w:space="0" w:color="auto"/>
              </w:divBdr>
            </w:div>
            <w:div w:id="119723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7</Pages>
  <Words>1830</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Vivek Narayan Sharma</dc:creator>
  <cp:keywords/>
  <dc:description/>
  <cp:lastModifiedBy>Vivek Narayan Sharma</cp:lastModifiedBy>
  <cp:revision>6</cp:revision>
  <dcterms:created xsi:type="dcterms:W3CDTF">2019-06-14T07:51:00Z</dcterms:created>
  <dcterms:modified xsi:type="dcterms:W3CDTF">2019-06-14T10:25:00Z</dcterms:modified>
</cp:coreProperties>
</file>