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7D6" w:rsidRDefault="007F67D6" w:rsidP="007F67D6">
      <w:pPr>
        <w:spacing w:line="360" w:lineRule="auto"/>
        <w:jc w:val="center"/>
        <w:rPr>
          <w:rFonts w:ascii="Times New Roman" w:hAnsi="Times New Roman" w:cs="Times New Roman"/>
          <w:b/>
          <w:sz w:val="24"/>
          <w:szCs w:val="24"/>
          <w:u w:val="single"/>
        </w:rPr>
      </w:pPr>
      <w:r w:rsidRPr="007F67D6">
        <w:rPr>
          <w:rFonts w:ascii="Times New Roman" w:hAnsi="Times New Roman" w:cs="Times New Roman"/>
          <w:b/>
          <w:noProof/>
          <w:sz w:val="24"/>
          <w:szCs w:val="24"/>
        </w:rPr>
        <w:drawing>
          <wp:inline distT="0" distB="0" distL="0" distR="0">
            <wp:extent cx="914400" cy="914400"/>
            <wp:effectExtent l="19050" t="0" r="0" b="0"/>
            <wp:docPr id="2" name="Picture 2" descr="C:\Users\admin\Desktop\LOGO-17-2000-pix-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LOGO-17-2000-pix-300x300.jpg"/>
                    <pic:cNvPicPr>
                      <a:picLocks noChangeAspect="1" noChangeArrowheads="1"/>
                    </pic:cNvPicPr>
                  </pic:nvPicPr>
                  <pic:blipFill>
                    <a:blip r:embed="rId6"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7F67D6" w:rsidRDefault="007F67D6" w:rsidP="007F67D6">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THE 2</w:t>
      </w:r>
      <w:r w:rsidRPr="007F67D6">
        <w:rPr>
          <w:rFonts w:ascii="Times New Roman" w:hAnsi="Times New Roman" w:cs="Times New Roman"/>
          <w:b/>
          <w:sz w:val="24"/>
          <w:szCs w:val="24"/>
          <w:u w:val="single"/>
          <w:vertAlign w:val="superscript"/>
        </w:rPr>
        <w:t>nd</w:t>
      </w:r>
      <w:r>
        <w:rPr>
          <w:rFonts w:ascii="Times New Roman" w:hAnsi="Times New Roman" w:cs="Times New Roman"/>
          <w:b/>
          <w:sz w:val="24"/>
          <w:szCs w:val="24"/>
          <w:u w:val="single"/>
        </w:rPr>
        <w:t xml:space="preserve"> DELHI METROPOLITAN EDUCATION NATIONAL MOOT COURT COMPETITION</w:t>
      </w:r>
    </w:p>
    <w:p w:rsidR="00E84BD7" w:rsidRDefault="00FB400E" w:rsidP="007F67D6">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6</w:t>
      </w:r>
      <w:r>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-8</w:t>
      </w:r>
      <w:r>
        <w:rPr>
          <w:rFonts w:ascii="Times New Roman" w:hAnsi="Times New Roman" w:cs="Times New Roman"/>
          <w:b/>
          <w:sz w:val="24"/>
          <w:szCs w:val="24"/>
          <w:u w:val="single"/>
          <w:vertAlign w:val="superscript"/>
        </w:rPr>
        <w:t>th</w:t>
      </w:r>
      <w:r w:rsidR="000B3492">
        <w:rPr>
          <w:rFonts w:ascii="Times New Roman" w:hAnsi="Times New Roman" w:cs="Times New Roman"/>
          <w:b/>
          <w:sz w:val="24"/>
          <w:szCs w:val="24"/>
          <w:u w:val="single"/>
          <w:vertAlign w:val="superscript"/>
        </w:rPr>
        <w:t xml:space="preserve"> </w:t>
      </w:r>
      <w:r w:rsidR="000B3492">
        <w:rPr>
          <w:rFonts w:ascii="Times New Roman" w:hAnsi="Times New Roman" w:cs="Times New Roman"/>
          <w:b/>
          <w:sz w:val="24"/>
          <w:szCs w:val="24"/>
          <w:u w:val="single"/>
        </w:rPr>
        <w:t>April 2018</w:t>
      </w:r>
    </w:p>
    <w:p w:rsidR="007F67D6" w:rsidRDefault="007F67D6" w:rsidP="007F67D6">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CONSOLIDATED REPORT </w:t>
      </w:r>
    </w:p>
    <w:p w:rsidR="007F67D6" w:rsidRDefault="007F67D6" w:rsidP="007F67D6">
      <w:pPr>
        <w:spacing w:after="0" w:line="240" w:lineRule="auto"/>
        <w:jc w:val="center"/>
        <w:rPr>
          <w:rFonts w:ascii="Times New Roman" w:hAnsi="Times New Roman" w:cs="Times New Roman"/>
          <w:i/>
          <w:sz w:val="24"/>
          <w:szCs w:val="24"/>
        </w:rPr>
      </w:pPr>
      <w:r w:rsidRPr="007F67D6">
        <w:rPr>
          <w:rFonts w:ascii="Times New Roman" w:hAnsi="Times New Roman" w:cs="Times New Roman"/>
          <w:i/>
          <w:sz w:val="24"/>
          <w:szCs w:val="24"/>
        </w:rPr>
        <w:t>By Ms. Divya Tiwari</w:t>
      </w:r>
      <w:r w:rsidR="004A57FD">
        <w:rPr>
          <w:rFonts w:ascii="Times New Roman" w:hAnsi="Times New Roman" w:cs="Times New Roman"/>
          <w:i/>
          <w:sz w:val="24"/>
          <w:szCs w:val="24"/>
        </w:rPr>
        <w:t xml:space="preserve"> | Editor, DMEMCS</w:t>
      </w:r>
    </w:p>
    <w:p w:rsidR="007F67D6" w:rsidRPr="007F67D6" w:rsidRDefault="007F67D6" w:rsidP="007F67D6">
      <w:pPr>
        <w:spacing w:after="0" w:line="240" w:lineRule="auto"/>
        <w:jc w:val="center"/>
        <w:rPr>
          <w:rFonts w:ascii="Times New Roman" w:hAnsi="Times New Roman" w:cs="Times New Roman"/>
          <w:i/>
          <w:sz w:val="24"/>
          <w:szCs w:val="24"/>
        </w:rPr>
      </w:pPr>
    </w:p>
    <w:p w:rsidR="00E84F44" w:rsidRPr="00BB40A3" w:rsidRDefault="00E84F44" w:rsidP="00BB40A3">
      <w:pPr>
        <w:pStyle w:val="Default"/>
        <w:spacing w:line="360" w:lineRule="auto"/>
        <w:jc w:val="both"/>
      </w:pPr>
      <w:r w:rsidRPr="00BB40A3">
        <w:rPr>
          <w:color w:val="auto"/>
        </w:rPr>
        <w:t xml:space="preserve">Mooting in </w:t>
      </w:r>
      <w:r w:rsidRPr="00BB40A3">
        <w:t xml:space="preserve">DME </w:t>
      </w:r>
      <w:r w:rsidRPr="00BB40A3">
        <w:rPr>
          <w:color w:val="auto"/>
        </w:rPr>
        <w:t>is nothing new.</w:t>
      </w:r>
      <w:r w:rsidRPr="00BB40A3">
        <w:t xml:space="preserve"> </w:t>
      </w:r>
      <w:r w:rsidRPr="00BB40A3">
        <w:rPr>
          <w:color w:val="auto"/>
        </w:rPr>
        <w:t>It bears strong affinities with the interactive and personal style of the tutorial system. The benefits of mooting in legal education are well-</w:t>
      </w:r>
      <w:r w:rsidR="008C58C4" w:rsidRPr="00BB40A3">
        <w:rPr>
          <w:color w:val="auto"/>
        </w:rPr>
        <w:t>recognized</w:t>
      </w:r>
      <w:r w:rsidRPr="00BB40A3">
        <w:rPr>
          <w:color w:val="auto"/>
        </w:rPr>
        <w:t xml:space="preserve">: </w:t>
      </w:r>
      <w:r w:rsidR="00EA76A5">
        <w:rPr>
          <w:color w:val="auto"/>
        </w:rPr>
        <w:t xml:space="preserve">along with the development of </w:t>
      </w:r>
      <w:r w:rsidRPr="00BB40A3">
        <w:rPr>
          <w:color w:val="auto"/>
        </w:rPr>
        <w:t>lega</w:t>
      </w:r>
      <w:r w:rsidR="003742DB">
        <w:rPr>
          <w:color w:val="auto"/>
        </w:rPr>
        <w:t>l research skills</w:t>
      </w:r>
      <w:r w:rsidR="008158CA" w:rsidRPr="00BB40A3">
        <w:rPr>
          <w:color w:val="auto"/>
        </w:rPr>
        <w:t xml:space="preserve">; it </w:t>
      </w:r>
      <w:r w:rsidRPr="00BB40A3">
        <w:rPr>
          <w:color w:val="auto"/>
        </w:rPr>
        <w:t>enhance</w:t>
      </w:r>
      <w:r w:rsidR="008158CA" w:rsidRPr="00BB40A3">
        <w:rPr>
          <w:color w:val="auto"/>
        </w:rPr>
        <w:t xml:space="preserve">s </w:t>
      </w:r>
      <w:r w:rsidRPr="00BB40A3">
        <w:rPr>
          <w:color w:val="auto"/>
        </w:rPr>
        <w:t xml:space="preserve">students’ clarity of thought and argumentation </w:t>
      </w:r>
      <w:r w:rsidR="003742DB">
        <w:rPr>
          <w:color w:val="auto"/>
        </w:rPr>
        <w:t>.</w:t>
      </w:r>
      <w:r w:rsidRPr="00BB40A3">
        <w:rPr>
          <w:color w:val="auto"/>
        </w:rPr>
        <w:t>At the intersection of theoretical and practical training, mooting has been a constant feature of the formation of lawyers since its incorp</w:t>
      </w:r>
      <w:r w:rsidR="006219FC" w:rsidRPr="00BB40A3">
        <w:rPr>
          <w:color w:val="auto"/>
        </w:rPr>
        <w:t>oration into the modus operandi</w:t>
      </w:r>
      <w:r w:rsidR="000B3492">
        <w:rPr>
          <w:color w:val="auto"/>
        </w:rPr>
        <w:t xml:space="preserve"> of the curriculum</w:t>
      </w:r>
      <w:r w:rsidRPr="00BB40A3">
        <w:rPr>
          <w:color w:val="auto"/>
        </w:rPr>
        <w:t>.</w:t>
      </w:r>
    </w:p>
    <w:p w:rsidR="005C42A1" w:rsidRPr="00BB40A3" w:rsidRDefault="00E84F44" w:rsidP="00BB40A3">
      <w:pPr>
        <w:pStyle w:val="NoSpacing"/>
        <w:spacing w:line="360" w:lineRule="auto"/>
        <w:jc w:val="both"/>
        <w:rPr>
          <w:rFonts w:ascii="Times New Roman" w:hAnsi="Times New Roman" w:cs="Times New Roman"/>
          <w:sz w:val="24"/>
          <w:szCs w:val="24"/>
        </w:rPr>
      </w:pPr>
      <w:r w:rsidRPr="00BB40A3">
        <w:rPr>
          <w:rFonts w:ascii="Times New Roman" w:hAnsi="Times New Roman" w:cs="Times New Roman"/>
          <w:sz w:val="24"/>
          <w:szCs w:val="24"/>
        </w:rPr>
        <w:t xml:space="preserve"> </w:t>
      </w:r>
      <w:r w:rsidR="00E84BD7" w:rsidRPr="00BB40A3">
        <w:rPr>
          <w:rFonts w:ascii="Times New Roman" w:hAnsi="Times New Roman" w:cs="Times New Roman"/>
          <w:sz w:val="24"/>
          <w:szCs w:val="24"/>
        </w:rPr>
        <w:t>After being over awed by the</w:t>
      </w:r>
      <w:r w:rsidR="00E84061">
        <w:rPr>
          <w:rFonts w:ascii="Times New Roman" w:hAnsi="Times New Roman" w:cs="Times New Roman"/>
          <w:sz w:val="24"/>
          <w:szCs w:val="24"/>
        </w:rPr>
        <w:t xml:space="preserve"> success </w:t>
      </w:r>
      <w:r w:rsidR="003742DB">
        <w:rPr>
          <w:rFonts w:ascii="Times New Roman" w:hAnsi="Times New Roman" w:cs="Times New Roman"/>
          <w:sz w:val="24"/>
          <w:szCs w:val="24"/>
        </w:rPr>
        <w:t>of</w:t>
      </w:r>
      <w:r w:rsidR="00E84BD7" w:rsidRPr="00BB40A3">
        <w:rPr>
          <w:rFonts w:ascii="Times New Roman" w:hAnsi="Times New Roman" w:cs="Times New Roman"/>
          <w:sz w:val="24"/>
          <w:szCs w:val="24"/>
        </w:rPr>
        <w:t xml:space="preserve"> first moot court competition, Delhi Metropolitan Education, NOIDA </w:t>
      </w:r>
      <w:r w:rsidRPr="00BB40A3">
        <w:rPr>
          <w:rFonts w:ascii="Times New Roman" w:hAnsi="Times New Roman" w:cs="Times New Roman"/>
          <w:sz w:val="24"/>
          <w:szCs w:val="24"/>
        </w:rPr>
        <w:t xml:space="preserve">organized </w:t>
      </w:r>
      <w:r w:rsidR="00E84BD7" w:rsidRPr="00BB40A3">
        <w:rPr>
          <w:rFonts w:ascii="Times New Roman" w:hAnsi="Times New Roman" w:cs="Times New Roman"/>
          <w:sz w:val="24"/>
          <w:szCs w:val="24"/>
        </w:rPr>
        <w:t xml:space="preserve">the </w:t>
      </w:r>
      <w:r w:rsidRPr="00BB40A3">
        <w:rPr>
          <w:rFonts w:ascii="Times New Roman" w:hAnsi="Times New Roman" w:cs="Times New Roman"/>
          <w:sz w:val="24"/>
          <w:szCs w:val="24"/>
        </w:rPr>
        <w:t>‘</w:t>
      </w:r>
      <w:r w:rsidR="00E84BD7" w:rsidRPr="00BB40A3">
        <w:rPr>
          <w:rFonts w:ascii="Times New Roman" w:hAnsi="Times New Roman" w:cs="Times New Roman"/>
          <w:sz w:val="24"/>
          <w:szCs w:val="24"/>
        </w:rPr>
        <w:t xml:space="preserve">Second Moot Court Competition’, </w:t>
      </w:r>
      <w:r w:rsidR="00B87DCE">
        <w:rPr>
          <w:rFonts w:ascii="Times New Roman" w:hAnsi="Times New Roman" w:cs="Times New Roman"/>
          <w:sz w:val="24"/>
          <w:szCs w:val="24"/>
        </w:rPr>
        <w:t>from</w:t>
      </w:r>
      <w:r w:rsidR="00E84BD7" w:rsidRPr="00BB40A3">
        <w:rPr>
          <w:rFonts w:ascii="Times New Roman" w:hAnsi="Times New Roman" w:cs="Times New Roman"/>
          <w:sz w:val="24"/>
          <w:szCs w:val="24"/>
        </w:rPr>
        <w:t xml:space="preserve"> April 06-08</w:t>
      </w:r>
      <w:r w:rsidR="00330C31">
        <w:rPr>
          <w:rFonts w:ascii="Times New Roman" w:hAnsi="Times New Roman" w:cs="Times New Roman"/>
          <w:sz w:val="24"/>
          <w:szCs w:val="24"/>
        </w:rPr>
        <w:t>/18</w:t>
      </w:r>
      <w:r w:rsidR="007A14E4">
        <w:rPr>
          <w:rFonts w:ascii="Times New Roman" w:hAnsi="Times New Roman" w:cs="Times New Roman"/>
          <w:sz w:val="24"/>
          <w:szCs w:val="24"/>
        </w:rPr>
        <w:t>, where a</w:t>
      </w:r>
      <w:r w:rsidR="003742DB">
        <w:rPr>
          <w:rFonts w:ascii="Times New Roman" w:hAnsi="Times New Roman" w:cs="Times New Roman"/>
          <w:sz w:val="24"/>
          <w:szCs w:val="24"/>
        </w:rPr>
        <w:t>n astounding number</w:t>
      </w:r>
      <w:r w:rsidR="007A14E4">
        <w:rPr>
          <w:rFonts w:ascii="Times New Roman" w:hAnsi="Times New Roman" w:cs="Times New Roman"/>
          <w:sz w:val="24"/>
          <w:szCs w:val="24"/>
        </w:rPr>
        <w:t xml:space="preserve"> of 60</w:t>
      </w:r>
      <w:r w:rsidR="005C42A1" w:rsidRPr="00BB40A3">
        <w:rPr>
          <w:rFonts w:ascii="Times New Roman" w:hAnsi="Times New Roman" w:cs="Times New Roman"/>
          <w:sz w:val="24"/>
          <w:szCs w:val="24"/>
        </w:rPr>
        <w:t xml:space="preserve"> teams participated from all over the country. </w:t>
      </w:r>
      <w:r w:rsidR="00716D07" w:rsidRPr="00BB40A3">
        <w:rPr>
          <w:rFonts w:ascii="Times New Roman" w:hAnsi="Times New Roman" w:cs="Times New Roman"/>
          <w:sz w:val="24"/>
          <w:szCs w:val="24"/>
        </w:rPr>
        <w:t>The judges for the competition</w:t>
      </w:r>
      <w:r w:rsidR="007A14E4">
        <w:rPr>
          <w:rFonts w:ascii="Times New Roman" w:hAnsi="Times New Roman" w:cs="Times New Roman"/>
          <w:sz w:val="24"/>
          <w:szCs w:val="24"/>
        </w:rPr>
        <w:t xml:space="preserve"> </w:t>
      </w:r>
      <w:r w:rsidR="00716D07" w:rsidRPr="00BB40A3">
        <w:rPr>
          <w:rFonts w:ascii="Times New Roman" w:hAnsi="Times New Roman" w:cs="Times New Roman"/>
          <w:sz w:val="24"/>
          <w:szCs w:val="24"/>
        </w:rPr>
        <w:t>were legal luminaries and advocates</w:t>
      </w:r>
      <w:r w:rsidR="00CD56C2">
        <w:rPr>
          <w:rFonts w:ascii="Times New Roman" w:hAnsi="Times New Roman" w:cs="Times New Roman"/>
          <w:sz w:val="24"/>
          <w:szCs w:val="24"/>
        </w:rPr>
        <w:t>.</w:t>
      </w:r>
    </w:p>
    <w:p w:rsidR="00E84BD7" w:rsidRPr="00BB40A3" w:rsidRDefault="00E84BD7" w:rsidP="00BB40A3">
      <w:pPr>
        <w:spacing w:line="360" w:lineRule="auto"/>
        <w:jc w:val="both"/>
        <w:rPr>
          <w:rFonts w:ascii="Times New Roman" w:hAnsi="Times New Roman" w:cs="Times New Roman"/>
          <w:sz w:val="24"/>
          <w:szCs w:val="24"/>
        </w:rPr>
      </w:pPr>
      <w:r w:rsidRPr="00BB40A3">
        <w:rPr>
          <w:rFonts w:ascii="Times New Roman" w:hAnsi="Times New Roman" w:cs="Times New Roman"/>
          <w:sz w:val="24"/>
          <w:szCs w:val="24"/>
        </w:rPr>
        <w:t>.</w:t>
      </w:r>
    </w:p>
    <w:p w:rsidR="00E84F44" w:rsidRPr="00BB40A3" w:rsidRDefault="00E84F44" w:rsidP="00BB40A3">
      <w:pPr>
        <w:spacing w:line="360" w:lineRule="auto"/>
        <w:jc w:val="both"/>
        <w:rPr>
          <w:rFonts w:ascii="Times New Roman" w:hAnsi="Times New Roman" w:cs="Times New Roman"/>
          <w:b/>
          <w:sz w:val="24"/>
          <w:szCs w:val="24"/>
          <w:u w:val="single"/>
        </w:rPr>
      </w:pPr>
      <w:r w:rsidRPr="00BB40A3">
        <w:rPr>
          <w:rFonts w:ascii="Times New Roman" w:hAnsi="Times New Roman" w:cs="Times New Roman"/>
          <w:b/>
          <w:sz w:val="24"/>
          <w:szCs w:val="24"/>
          <w:u w:val="single"/>
        </w:rPr>
        <w:t>Day 1: ( 6-04-18)</w:t>
      </w:r>
    </w:p>
    <w:p w:rsidR="005C42A1" w:rsidRDefault="007173A1" w:rsidP="00BB40A3">
      <w:pPr>
        <w:pStyle w:val="NoSpacing"/>
        <w:spacing w:line="360" w:lineRule="auto"/>
        <w:jc w:val="both"/>
        <w:rPr>
          <w:rFonts w:ascii="Times New Roman" w:hAnsi="Times New Roman" w:cs="Times New Roman"/>
          <w:sz w:val="24"/>
          <w:szCs w:val="24"/>
        </w:rPr>
      </w:pPr>
      <w:r w:rsidRPr="00BB40A3">
        <w:rPr>
          <w:rFonts w:ascii="Times New Roman" w:hAnsi="Times New Roman" w:cs="Times New Roman"/>
          <w:sz w:val="24"/>
          <w:szCs w:val="24"/>
        </w:rPr>
        <w:t xml:space="preserve">The first day </w:t>
      </w:r>
      <w:r w:rsidR="003445FF" w:rsidRPr="00BB40A3">
        <w:rPr>
          <w:rFonts w:ascii="Times New Roman" w:hAnsi="Times New Roman" w:cs="Times New Roman"/>
          <w:sz w:val="24"/>
          <w:szCs w:val="24"/>
        </w:rPr>
        <w:t>started</w:t>
      </w:r>
      <w:r w:rsidRPr="00BB40A3">
        <w:rPr>
          <w:rFonts w:ascii="Times New Roman" w:hAnsi="Times New Roman" w:cs="Times New Roman"/>
          <w:sz w:val="24"/>
          <w:szCs w:val="24"/>
        </w:rPr>
        <w:t xml:space="preserve"> with formal registrations of the team. Despite of traveling for hours, the participants could hardly conceal their exhilaration. Well! The roller coaster ride was just going to begin. The registrations were followed by draw of lots that was conducted in the</w:t>
      </w:r>
      <w:r w:rsidR="00946FAD">
        <w:rPr>
          <w:rFonts w:ascii="Times New Roman" w:hAnsi="Times New Roman" w:cs="Times New Roman"/>
          <w:sz w:val="24"/>
          <w:szCs w:val="24"/>
        </w:rPr>
        <w:t xml:space="preserve"> Nelson </w:t>
      </w:r>
      <w:r w:rsidR="00062154">
        <w:rPr>
          <w:rFonts w:ascii="Times New Roman" w:hAnsi="Times New Roman" w:cs="Times New Roman"/>
          <w:sz w:val="24"/>
          <w:szCs w:val="24"/>
        </w:rPr>
        <w:t xml:space="preserve">Mandela </w:t>
      </w:r>
      <w:r w:rsidR="00062154" w:rsidRPr="00BB40A3">
        <w:rPr>
          <w:rFonts w:ascii="Times New Roman" w:hAnsi="Times New Roman" w:cs="Times New Roman"/>
          <w:sz w:val="24"/>
          <w:szCs w:val="24"/>
        </w:rPr>
        <w:t>auditorium</w:t>
      </w:r>
      <w:r w:rsidRPr="00BB40A3">
        <w:rPr>
          <w:rFonts w:ascii="Times New Roman" w:hAnsi="Times New Roman" w:cs="Times New Roman"/>
          <w:sz w:val="24"/>
          <w:szCs w:val="24"/>
        </w:rPr>
        <w:t xml:space="preserve">, whereas the researcher test was being conducted </w:t>
      </w:r>
      <w:r w:rsidR="005C42A1" w:rsidRPr="00BB40A3">
        <w:rPr>
          <w:rFonts w:ascii="Times New Roman" w:hAnsi="Times New Roman" w:cs="Times New Roman"/>
          <w:sz w:val="24"/>
          <w:szCs w:val="24"/>
        </w:rPr>
        <w:t xml:space="preserve">in the moot court room. It was </w:t>
      </w:r>
      <w:r w:rsidR="007810F4">
        <w:rPr>
          <w:rFonts w:ascii="Times New Roman" w:hAnsi="Times New Roman" w:cs="Times New Roman"/>
          <w:sz w:val="24"/>
          <w:szCs w:val="24"/>
        </w:rPr>
        <w:t>an anxious</w:t>
      </w:r>
      <w:r w:rsidR="005C42A1" w:rsidRPr="00BB40A3">
        <w:rPr>
          <w:rFonts w:ascii="Times New Roman" w:hAnsi="Times New Roman" w:cs="Times New Roman"/>
          <w:sz w:val="24"/>
          <w:szCs w:val="24"/>
        </w:rPr>
        <w:t xml:space="preserve"> situation in the moot court room, as all the researcher’s wanted to </w:t>
      </w:r>
      <w:r w:rsidR="00062154">
        <w:rPr>
          <w:rFonts w:ascii="Times New Roman" w:hAnsi="Times New Roman" w:cs="Times New Roman"/>
          <w:sz w:val="24"/>
          <w:szCs w:val="24"/>
        </w:rPr>
        <w:t xml:space="preserve">perform to </w:t>
      </w:r>
      <w:r w:rsidR="005C42A1" w:rsidRPr="00BB40A3">
        <w:rPr>
          <w:rFonts w:ascii="Times New Roman" w:hAnsi="Times New Roman" w:cs="Times New Roman"/>
          <w:sz w:val="24"/>
          <w:szCs w:val="24"/>
        </w:rPr>
        <w:t xml:space="preserve">the best of their </w:t>
      </w:r>
      <w:r w:rsidR="00062154">
        <w:rPr>
          <w:rFonts w:ascii="Times New Roman" w:hAnsi="Times New Roman" w:cs="Times New Roman"/>
          <w:sz w:val="24"/>
          <w:szCs w:val="24"/>
        </w:rPr>
        <w:t>ability</w:t>
      </w:r>
      <w:r w:rsidR="005C42A1" w:rsidRPr="00BB40A3">
        <w:rPr>
          <w:rFonts w:ascii="Times New Roman" w:hAnsi="Times New Roman" w:cs="Times New Roman"/>
          <w:sz w:val="24"/>
          <w:szCs w:val="24"/>
        </w:rPr>
        <w:t xml:space="preserve">. </w:t>
      </w:r>
      <w:r w:rsidR="003742DB">
        <w:rPr>
          <w:rFonts w:ascii="Times New Roman" w:hAnsi="Times New Roman" w:cs="Times New Roman"/>
          <w:sz w:val="24"/>
          <w:szCs w:val="24"/>
        </w:rPr>
        <w:t>The day</w:t>
      </w:r>
      <w:r w:rsidR="005C42A1" w:rsidRPr="00BB40A3">
        <w:rPr>
          <w:rFonts w:ascii="Times New Roman" w:hAnsi="Times New Roman" w:cs="Times New Roman"/>
          <w:sz w:val="24"/>
          <w:szCs w:val="24"/>
        </w:rPr>
        <w:t xml:space="preserve"> was concluded in the evening by high tea.</w:t>
      </w:r>
    </w:p>
    <w:p w:rsidR="007F67D6" w:rsidRDefault="007F67D6" w:rsidP="00BB40A3">
      <w:pPr>
        <w:pStyle w:val="NoSpacing"/>
        <w:spacing w:line="360" w:lineRule="auto"/>
        <w:jc w:val="both"/>
        <w:rPr>
          <w:rFonts w:ascii="Times New Roman" w:hAnsi="Times New Roman" w:cs="Times New Roman"/>
          <w:sz w:val="24"/>
          <w:szCs w:val="24"/>
        </w:rPr>
      </w:pPr>
    </w:p>
    <w:p w:rsidR="007F67D6" w:rsidRPr="00BB40A3" w:rsidRDefault="007F67D6" w:rsidP="00BB40A3">
      <w:pPr>
        <w:pStyle w:val="NoSpacing"/>
        <w:spacing w:line="360" w:lineRule="auto"/>
        <w:jc w:val="both"/>
        <w:rPr>
          <w:rFonts w:ascii="Times New Roman" w:hAnsi="Times New Roman" w:cs="Times New Roman"/>
          <w:sz w:val="24"/>
          <w:szCs w:val="24"/>
        </w:rPr>
      </w:pPr>
    </w:p>
    <w:p w:rsidR="00E06B11" w:rsidRPr="00BB40A3" w:rsidRDefault="00E06B11" w:rsidP="00BB40A3">
      <w:pPr>
        <w:spacing w:line="360" w:lineRule="auto"/>
        <w:jc w:val="both"/>
        <w:rPr>
          <w:rFonts w:ascii="Times New Roman" w:hAnsi="Times New Roman" w:cs="Times New Roman"/>
          <w:b/>
          <w:sz w:val="24"/>
          <w:szCs w:val="24"/>
          <w:u w:val="single"/>
        </w:rPr>
      </w:pPr>
      <w:r w:rsidRPr="00BB40A3">
        <w:rPr>
          <w:rFonts w:ascii="Times New Roman" w:hAnsi="Times New Roman" w:cs="Times New Roman"/>
          <w:b/>
          <w:sz w:val="24"/>
          <w:szCs w:val="24"/>
          <w:u w:val="single"/>
        </w:rPr>
        <w:lastRenderedPageBreak/>
        <w:t>Day 2: ( 7-04-18)</w:t>
      </w:r>
    </w:p>
    <w:p w:rsidR="00E06B11" w:rsidRPr="00BB40A3" w:rsidRDefault="001E6066" w:rsidP="00BB40A3">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0269EA" w:rsidRPr="00BB40A3">
        <w:rPr>
          <w:rFonts w:ascii="Times New Roman" w:hAnsi="Times New Roman" w:cs="Times New Roman"/>
          <w:sz w:val="24"/>
          <w:szCs w:val="24"/>
        </w:rPr>
        <w:t>he second day</w:t>
      </w:r>
      <w:r w:rsidR="00EA1263" w:rsidRPr="00BB40A3">
        <w:rPr>
          <w:rFonts w:ascii="Times New Roman" w:hAnsi="Times New Roman" w:cs="Times New Roman"/>
          <w:sz w:val="24"/>
          <w:szCs w:val="24"/>
        </w:rPr>
        <w:t xml:space="preserve"> began</w:t>
      </w:r>
      <w:r w:rsidR="000269EA" w:rsidRPr="00BB40A3">
        <w:rPr>
          <w:rFonts w:ascii="Times New Roman" w:hAnsi="Times New Roman" w:cs="Times New Roman"/>
          <w:sz w:val="24"/>
          <w:szCs w:val="24"/>
        </w:rPr>
        <w:t xml:space="preserve"> </w:t>
      </w:r>
      <w:r w:rsidR="00EA1263" w:rsidRPr="00BB40A3">
        <w:rPr>
          <w:rFonts w:ascii="Times New Roman" w:hAnsi="Times New Roman" w:cs="Times New Roman"/>
          <w:sz w:val="24"/>
          <w:szCs w:val="24"/>
        </w:rPr>
        <w:t>with</w:t>
      </w:r>
      <w:r w:rsidR="000269EA" w:rsidRPr="00BB40A3">
        <w:rPr>
          <w:rFonts w:ascii="Times New Roman" w:hAnsi="Times New Roman" w:cs="Times New Roman"/>
          <w:sz w:val="24"/>
          <w:szCs w:val="24"/>
        </w:rPr>
        <w:t xml:space="preserve"> the inaugural ceremony. Hon’ble Mr. Justice Umesh Chandra Dhyaani</w:t>
      </w:r>
      <w:r w:rsidR="00E06B11" w:rsidRPr="00BB40A3">
        <w:rPr>
          <w:rFonts w:ascii="Times New Roman" w:hAnsi="Times New Roman" w:cs="Times New Roman"/>
          <w:sz w:val="24"/>
          <w:szCs w:val="24"/>
        </w:rPr>
        <w:t>,</w:t>
      </w:r>
      <w:r>
        <w:rPr>
          <w:rFonts w:ascii="Times New Roman" w:hAnsi="Times New Roman" w:cs="Times New Roman"/>
          <w:sz w:val="24"/>
          <w:szCs w:val="24"/>
        </w:rPr>
        <w:t xml:space="preserve"> former</w:t>
      </w:r>
      <w:r w:rsidR="000269EA" w:rsidRPr="00BB40A3">
        <w:rPr>
          <w:rFonts w:ascii="Times New Roman" w:hAnsi="Times New Roman" w:cs="Times New Roman"/>
          <w:sz w:val="24"/>
          <w:szCs w:val="24"/>
        </w:rPr>
        <w:t xml:space="preserve"> </w:t>
      </w:r>
      <w:r w:rsidR="00E06B11" w:rsidRPr="00BB40A3">
        <w:rPr>
          <w:rFonts w:ascii="Times New Roman" w:hAnsi="Times New Roman" w:cs="Times New Roman"/>
          <w:sz w:val="24"/>
          <w:szCs w:val="24"/>
        </w:rPr>
        <w:t xml:space="preserve">Judge, </w:t>
      </w:r>
      <w:r w:rsidR="000269EA" w:rsidRPr="00BB40A3">
        <w:rPr>
          <w:rFonts w:ascii="Times New Roman" w:hAnsi="Times New Roman" w:cs="Times New Roman"/>
          <w:sz w:val="24"/>
          <w:szCs w:val="24"/>
        </w:rPr>
        <w:t>High</w:t>
      </w:r>
      <w:r w:rsidR="00E06B11" w:rsidRPr="00BB40A3">
        <w:rPr>
          <w:rFonts w:ascii="Times New Roman" w:hAnsi="Times New Roman" w:cs="Times New Roman"/>
          <w:sz w:val="24"/>
          <w:szCs w:val="24"/>
        </w:rPr>
        <w:t xml:space="preserve"> </w:t>
      </w:r>
      <w:r w:rsidR="000269EA" w:rsidRPr="00BB40A3">
        <w:rPr>
          <w:rFonts w:ascii="Times New Roman" w:hAnsi="Times New Roman" w:cs="Times New Roman"/>
          <w:sz w:val="24"/>
          <w:szCs w:val="24"/>
        </w:rPr>
        <w:t xml:space="preserve">Court </w:t>
      </w:r>
      <w:r w:rsidR="00E06B11" w:rsidRPr="00BB40A3">
        <w:rPr>
          <w:rFonts w:ascii="Times New Roman" w:hAnsi="Times New Roman" w:cs="Times New Roman"/>
          <w:sz w:val="24"/>
          <w:szCs w:val="24"/>
        </w:rPr>
        <w:t xml:space="preserve">of </w:t>
      </w:r>
      <w:r w:rsidR="000269EA" w:rsidRPr="00BB40A3">
        <w:rPr>
          <w:rFonts w:ascii="Times New Roman" w:hAnsi="Times New Roman" w:cs="Times New Roman"/>
          <w:sz w:val="24"/>
          <w:szCs w:val="24"/>
        </w:rPr>
        <w:t>Uttarakhand was the chief guest at the i</w:t>
      </w:r>
      <w:r w:rsidR="00E06B11" w:rsidRPr="00BB40A3">
        <w:rPr>
          <w:rFonts w:ascii="Times New Roman" w:hAnsi="Times New Roman" w:cs="Times New Roman"/>
          <w:sz w:val="24"/>
          <w:szCs w:val="24"/>
        </w:rPr>
        <w:t xml:space="preserve">naugural </w:t>
      </w:r>
      <w:r w:rsidRPr="00BB40A3">
        <w:rPr>
          <w:rFonts w:ascii="Times New Roman" w:hAnsi="Times New Roman" w:cs="Times New Roman"/>
          <w:sz w:val="24"/>
          <w:szCs w:val="24"/>
        </w:rPr>
        <w:t xml:space="preserve">ceremony. </w:t>
      </w:r>
      <w:r w:rsidR="000269EA" w:rsidRPr="00BB40A3">
        <w:rPr>
          <w:rFonts w:ascii="Times New Roman" w:hAnsi="Times New Roman" w:cs="Times New Roman"/>
          <w:sz w:val="24"/>
          <w:szCs w:val="24"/>
        </w:rPr>
        <w:t>The ceremony was graced by the presence of</w:t>
      </w:r>
      <w:r>
        <w:rPr>
          <w:rFonts w:ascii="Times New Roman" w:hAnsi="Times New Roman" w:cs="Times New Roman"/>
          <w:sz w:val="24"/>
          <w:szCs w:val="24"/>
        </w:rPr>
        <w:t xml:space="preserve"> Hon’ble V</w:t>
      </w:r>
      <w:r w:rsidRPr="00BB40A3">
        <w:rPr>
          <w:rFonts w:ascii="Times New Roman" w:hAnsi="Times New Roman" w:cs="Times New Roman"/>
          <w:sz w:val="24"/>
          <w:szCs w:val="24"/>
        </w:rPr>
        <w:t xml:space="preserve">ice </w:t>
      </w:r>
      <w:r>
        <w:rPr>
          <w:rFonts w:ascii="Times New Roman" w:hAnsi="Times New Roman" w:cs="Times New Roman"/>
          <w:sz w:val="24"/>
          <w:szCs w:val="24"/>
        </w:rPr>
        <w:t>C</w:t>
      </w:r>
      <w:r w:rsidRPr="00BB40A3">
        <w:rPr>
          <w:rFonts w:ascii="Times New Roman" w:hAnsi="Times New Roman" w:cs="Times New Roman"/>
          <w:sz w:val="24"/>
          <w:szCs w:val="24"/>
        </w:rPr>
        <w:t>hairman Aman Sahni</w:t>
      </w:r>
      <w:r>
        <w:rPr>
          <w:rFonts w:ascii="Times New Roman" w:hAnsi="Times New Roman" w:cs="Times New Roman"/>
          <w:sz w:val="24"/>
          <w:szCs w:val="24"/>
        </w:rPr>
        <w:t>, H</w:t>
      </w:r>
      <w:r w:rsidR="000269EA" w:rsidRPr="00BB40A3">
        <w:rPr>
          <w:rFonts w:ascii="Times New Roman" w:hAnsi="Times New Roman" w:cs="Times New Roman"/>
          <w:sz w:val="24"/>
          <w:szCs w:val="24"/>
        </w:rPr>
        <w:t>on’ble Mr</w:t>
      </w:r>
      <w:r>
        <w:rPr>
          <w:rFonts w:ascii="Times New Roman" w:hAnsi="Times New Roman" w:cs="Times New Roman"/>
          <w:sz w:val="24"/>
          <w:szCs w:val="24"/>
        </w:rPr>
        <w:t>. Justice Bhanwar Singh, Director officiating</w:t>
      </w:r>
      <w:r w:rsidR="00E02F85">
        <w:rPr>
          <w:rFonts w:ascii="Times New Roman" w:hAnsi="Times New Roman" w:cs="Times New Roman"/>
          <w:sz w:val="24"/>
          <w:szCs w:val="24"/>
        </w:rPr>
        <w:t xml:space="preserve"> and </w:t>
      </w:r>
      <w:r>
        <w:rPr>
          <w:rFonts w:ascii="Times New Roman" w:hAnsi="Times New Roman" w:cs="Times New Roman"/>
          <w:sz w:val="24"/>
          <w:szCs w:val="24"/>
        </w:rPr>
        <w:t xml:space="preserve"> </w:t>
      </w:r>
      <w:r w:rsidR="000269EA" w:rsidRPr="00BB40A3">
        <w:rPr>
          <w:rFonts w:ascii="Times New Roman" w:hAnsi="Times New Roman" w:cs="Times New Roman"/>
          <w:sz w:val="24"/>
          <w:szCs w:val="24"/>
        </w:rPr>
        <w:t xml:space="preserve">Head of </w:t>
      </w:r>
      <w:r w:rsidR="00F2195A" w:rsidRPr="00BB40A3">
        <w:rPr>
          <w:rFonts w:ascii="Times New Roman" w:hAnsi="Times New Roman" w:cs="Times New Roman"/>
          <w:sz w:val="24"/>
          <w:szCs w:val="24"/>
        </w:rPr>
        <w:t>Department (</w:t>
      </w:r>
      <w:r w:rsidR="000269EA" w:rsidRPr="00BB40A3">
        <w:rPr>
          <w:rFonts w:ascii="Times New Roman" w:hAnsi="Times New Roman" w:cs="Times New Roman"/>
          <w:sz w:val="24"/>
          <w:szCs w:val="24"/>
        </w:rPr>
        <w:t xml:space="preserve">law) Prof. Dr. </w:t>
      </w:r>
      <w:r>
        <w:rPr>
          <w:rFonts w:ascii="Times New Roman" w:hAnsi="Times New Roman" w:cs="Times New Roman"/>
          <w:sz w:val="24"/>
          <w:szCs w:val="24"/>
        </w:rPr>
        <w:t xml:space="preserve">Bhavish Gupta and </w:t>
      </w:r>
      <w:r w:rsidR="00F2195A">
        <w:rPr>
          <w:rFonts w:ascii="Times New Roman" w:hAnsi="Times New Roman" w:cs="Times New Roman"/>
          <w:sz w:val="24"/>
          <w:szCs w:val="24"/>
        </w:rPr>
        <w:t>Director (</w:t>
      </w:r>
      <w:r w:rsidRPr="00BB40A3">
        <w:rPr>
          <w:rFonts w:ascii="Times New Roman" w:hAnsi="Times New Roman" w:cs="Times New Roman"/>
          <w:sz w:val="24"/>
          <w:szCs w:val="24"/>
        </w:rPr>
        <w:t>research</w:t>
      </w:r>
      <w:r w:rsidR="00F2195A">
        <w:rPr>
          <w:rFonts w:ascii="Times New Roman" w:hAnsi="Times New Roman" w:cs="Times New Roman"/>
          <w:sz w:val="24"/>
          <w:szCs w:val="24"/>
        </w:rPr>
        <w:t>)</w:t>
      </w:r>
      <w:r w:rsidRPr="00BB40A3">
        <w:rPr>
          <w:rFonts w:ascii="Times New Roman" w:hAnsi="Times New Roman" w:cs="Times New Roman"/>
          <w:sz w:val="24"/>
          <w:szCs w:val="24"/>
        </w:rPr>
        <w:t xml:space="preserve"> </w:t>
      </w:r>
      <w:r>
        <w:rPr>
          <w:rFonts w:ascii="Times New Roman" w:hAnsi="Times New Roman" w:cs="Times New Roman"/>
          <w:sz w:val="24"/>
          <w:szCs w:val="24"/>
        </w:rPr>
        <w:t>head Prof. Dr. Manjula Batra.</w:t>
      </w:r>
    </w:p>
    <w:p w:rsidR="00A00BAC" w:rsidRPr="00BB40A3" w:rsidRDefault="000269EA" w:rsidP="00BB40A3">
      <w:pPr>
        <w:spacing w:line="360" w:lineRule="auto"/>
        <w:jc w:val="both"/>
        <w:rPr>
          <w:rStyle w:val="st"/>
          <w:rFonts w:ascii="Times New Roman" w:hAnsi="Times New Roman" w:cs="Times New Roman"/>
          <w:sz w:val="24"/>
          <w:szCs w:val="24"/>
        </w:rPr>
      </w:pPr>
      <w:r w:rsidRPr="00BB40A3">
        <w:rPr>
          <w:rFonts w:ascii="Times New Roman" w:hAnsi="Times New Roman" w:cs="Times New Roman"/>
          <w:sz w:val="24"/>
          <w:szCs w:val="24"/>
        </w:rPr>
        <w:t>The ceremony commenced by</w:t>
      </w:r>
      <w:r w:rsidR="003742DB">
        <w:rPr>
          <w:rFonts w:ascii="Times New Roman" w:hAnsi="Times New Roman" w:cs="Times New Roman"/>
          <w:sz w:val="24"/>
          <w:szCs w:val="24"/>
        </w:rPr>
        <w:t xml:space="preserve"> auspicious observance of</w:t>
      </w:r>
      <w:r w:rsidRPr="00BB40A3">
        <w:rPr>
          <w:rFonts w:ascii="Times New Roman" w:hAnsi="Times New Roman" w:cs="Times New Roman"/>
          <w:sz w:val="24"/>
          <w:szCs w:val="24"/>
        </w:rPr>
        <w:t xml:space="preserve"> light</w:t>
      </w:r>
      <w:r w:rsidR="00E71432">
        <w:rPr>
          <w:rFonts w:ascii="Times New Roman" w:hAnsi="Times New Roman" w:cs="Times New Roman"/>
          <w:sz w:val="24"/>
          <w:szCs w:val="24"/>
        </w:rPr>
        <w:t>ing</w:t>
      </w:r>
      <w:r w:rsidRPr="00BB40A3">
        <w:rPr>
          <w:rFonts w:ascii="Times New Roman" w:hAnsi="Times New Roman" w:cs="Times New Roman"/>
          <w:sz w:val="24"/>
          <w:szCs w:val="24"/>
        </w:rPr>
        <w:t xml:space="preserve"> of the lamp and offering prayers to ma Saraswati</w:t>
      </w:r>
      <w:r w:rsidR="00A00BAC" w:rsidRPr="00BB40A3">
        <w:rPr>
          <w:rFonts w:ascii="Times New Roman" w:hAnsi="Times New Roman" w:cs="Times New Roman"/>
          <w:sz w:val="24"/>
          <w:szCs w:val="24"/>
        </w:rPr>
        <w:t>,</w:t>
      </w:r>
      <w:r w:rsidR="00A00BAC" w:rsidRPr="00BB40A3">
        <w:rPr>
          <w:rFonts w:ascii="Times New Roman" w:hAnsi="Times New Roman" w:cs="Times New Roman"/>
          <w:b/>
          <w:bCs/>
          <w:sz w:val="24"/>
          <w:szCs w:val="24"/>
        </w:rPr>
        <w:t xml:space="preserve"> </w:t>
      </w:r>
      <w:r w:rsidR="00A00BAC" w:rsidRPr="00BB40A3">
        <w:rPr>
          <w:rFonts w:ascii="Times New Roman" w:hAnsi="Times New Roman" w:cs="Times New Roman"/>
          <w:bCs/>
          <w:sz w:val="24"/>
          <w:szCs w:val="24"/>
        </w:rPr>
        <w:t xml:space="preserve">asking her to bestow upon us knowledge and wisdom. This was followed by the felicitation of our esteemed chief guest by </w:t>
      </w:r>
      <w:r w:rsidR="00A00BAC" w:rsidRPr="00BB40A3">
        <w:rPr>
          <w:rFonts w:ascii="Times New Roman" w:hAnsi="Times New Roman" w:cs="Times New Roman"/>
          <w:sz w:val="24"/>
          <w:szCs w:val="24"/>
        </w:rPr>
        <w:t xml:space="preserve">Prof. Dr. Bhavish Gupta. </w:t>
      </w:r>
      <w:r w:rsidR="00A00BAC" w:rsidRPr="00BB40A3">
        <w:rPr>
          <w:rStyle w:val="st"/>
          <w:rFonts w:ascii="Times New Roman" w:hAnsi="Times New Roman" w:cs="Times New Roman"/>
          <w:sz w:val="24"/>
          <w:szCs w:val="24"/>
        </w:rPr>
        <w:t xml:space="preserve">Former Union minister of </w:t>
      </w:r>
      <w:r w:rsidR="00C70245">
        <w:rPr>
          <w:rStyle w:val="st"/>
          <w:rFonts w:ascii="Times New Roman" w:hAnsi="Times New Roman" w:cs="Times New Roman"/>
          <w:sz w:val="24"/>
          <w:szCs w:val="24"/>
        </w:rPr>
        <w:t>law and justice</w:t>
      </w:r>
      <w:r w:rsidR="002E68C3">
        <w:rPr>
          <w:rStyle w:val="st"/>
          <w:rFonts w:ascii="Times New Roman" w:hAnsi="Times New Roman" w:cs="Times New Roman"/>
          <w:sz w:val="24"/>
          <w:szCs w:val="24"/>
        </w:rPr>
        <w:t xml:space="preserve"> and </w:t>
      </w:r>
      <w:r w:rsidR="00A00BAC" w:rsidRPr="00BB40A3">
        <w:rPr>
          <w:rStyle w:val="st"/>
          <w:rFonts w:ascii="Times New Roman" w:hAnsi="Times New Roman" w:cs="Times New Roman"/>
          <w:sz w:val="24"/>
          <w:szCs w:val="24"/>
        </w:rPr>
        <w:t xml:space="preserve"> designated senior advocate, </w:t>
      </w:r>
      <w:r w:rsidR="008C58C4" w:rsidRPr="00BB40A3">
        <w:rPr>
          <w:rStyle w:val="st"/>
          <w:rFonts w:ascii="Times New Roman" w:hAnsi="Times New Roman" w:cs="Times New Roman"/>
          <w:sz w:val="24"/>
          <w:szCs w:val="24"/>
        </w:rPr>
        <w:t>Mr.</w:t>
      </w:r>
      <w:r w:rsidR="00B7607A" w:rsidRPr="00BB40A3">
        <w:rPr>
          <w:rStyle w:val="st"/>
          <w:rFonts w:ascii="Times New Roman" w:hAnsi="Times New Roman" w:cs="Times New Roman"/>
          <w:sz w:val="24"/>
          <w:szCs w:val="24"/>
        </w:rPr>
        <w:t xml:space="preserve"> Salman Khu</w:t>
      </w:r>
      <w:r w:rsidR="00A00BAC" w:rsidRPr="00BB40A3">
        <w:rPr>
          <w:rStyle w:val="st"/>
          <w:rFonts w:ascii="Times New Roman" w:hAnsi="Times New Roman" w:cs="Times New Roman"/>
          <w:sz w:val="24"/>
          <w:szCs w:val="24"/>
        </w:rPr>
        <w:t>rshid</w:t>
      </w:r>
      <w:r w:rsidR="0088693A" w:rsidRPr="00BB40A3">
        <w:rPr>
          <w:rStyle w:val="st"/>
          <w:rFonts w:ascii="Times New Roman" w:hAnsi="Times New Roman" w:cs="Times New Roman"/>
          <w:sz w:val="24"/>
          <w:szCs w:val="24"/>
        </w:rPr>
        <w:t xml:space="preserve">, </w:t>
      </w:r>
      <w:r w:rsidR="00EA1263" w:rsidRPr="00BB40A3">
        <w:rPr>
          <w:rStyle w:val="st"/>
          <w:rFonts w:ascii="Times New Roman" w:hAnsi="Times New Roman" w:cs="Times New Roman"/>
          <w:sz w:val="24"/>
          <w:szCs w:val="24"/>
        </w:rPr>
        <w:t xml:space="preserve"> who </w:t>
      </w:r>
      <w:r w:rsidR="0088693A" w:rsidRPr="00BB40A3">
        <w:rPr>
          <w:rStyle w:val="st"/>
          <w:rFonts w:ascii="Times New Roman" w:hAnsi="Times New Roman" w:cs="Times New Roman"/>
          <w:sz w:val="24"/>
          <w:szCs w:val="24"/>
        </w:rPr>
        <w:t>has been intimately associated with our college</w:t>
      </w:r>
      <w:r w:rsidR="003742DB">
        <w:rPr>
          <w:rStyle w:val="st"/>
          <w:rFonts w:ascii="Times New Roman" w:hAnsi="Times New Roman" w:cs="Times New Roman"/>
          <w:sz w:val="24"/>
          <w:szCs w:val="24"/>
        </w:rPr>
        <w:t>,</w:t>
      </w:r>
      <w:r w:rsidR="008158CA" w:rsidRPr="00BB40A3">
        <w:rPr>
          <w:rStyle w:val="st"/>
          <w:rFonts w:ascii="Times New Roman" w:hAnsi="Times New Roman" w:cs="Times New Roman"/>
          <w:sz w:val="24"/>
          <w:szCs w:val="24"/>
        </w:rPr>
        <w:t xml:space="preserve"> had sent a video message for the participants emphasizing on the importance of “skill of presentation”</w:t>
      </w:r>
      <w:r w:rsidR="003742DB">
        <w:rPr>
          <w:rStyle w:val="st"/>
          <w:rFonts w:ascii="Times New Roman" w:hAnsi="Times New Roman" w:cs="Times New Roman"/>
          <w:sz w:val="24"/>
          <w:szCs w:val="24"/>
        </w:rPr>
        <w:t xml:space="preserve"> and wishing them a good luck</w:t>
      </w:r>
      <w:r w:rsidR="008158CA" w:rsidRPr="00BB40A3">
        <w:rPr>
          <w:rStyle w:val="st"/>
          <w:rFonts w:ascii="Times New Roman" w:hAnsi="Times New Roman" w:cs="Times New Roman"/>
          <w:sz w:val="24"/>
          <w:szCs w:val="24"/>
        </w:rPr>
        <w:t>.</w:t>
      </w:r>
    </w:p>
    <w:p w:rsidR="007E497E" w:rsidRPr="00BB40A3" w:rsidRDefault="003742DB" w:rsidP="00BB40A3">
      <w:pPr>
        <w:spacing w:line="360" w:lineRule="auto"/>
        <w:jc w:val="both"/>
        <w:rPr>
          <w:rFonts w:ascii="Times New Roman" w:hAnsi="Times New Roman" w:cs="Times New Roman"/>
          <w:sz w:val="24"/>
          <w:szCs w:val="24"/>
        </w:rPr>
      </w:pPr>
      <w:r>
        <w:rPr>
          <w:rFonts w:ascii="Times New Roman" w:hAnsi="Times New Roman" w:cs="Times New Roman"/>
          <w:sz w:val="24"/>
          <w:szCs w:val="24"/>
        </w:rPr>
        <w:t>It</w:t>
      </w:r>
      <w:r w:rsidRPr="00501052">
        <w:rPr>
          <w:rFonts w:ascii="Times New Roman" w:hAnsi="Times New Roman" w:cs="Times New Roman"/>
          <w:sz w:val="24"/>
          <w:szCs w:val="24"/>
        </w:rPr>
        <w:t xml:space="preserve"> was followed by a warm welcome speech</w:t>
      </w:r>
      <w:r w:rsidR="00C70245">
        <w:rPr>
          <w:rFonts w:ascii="Times New Roman" w:hAnsi="Times New Roman" w:cs="Times New Roman"/>
          <w:sz w:val="24"/>
          <w:szCs w:val="24"/>
        </w:rPr>
        <w:t xml:space="preserve"> provided by our Director General H</w:t>
      </w:r>
      <w:r>
        <w:rPr>
          <w:rFonts w:ascii="Times New Roman" w:hAnsi="Times New Roman" w:cs="Times New Roman"/>
          <w:sz w:val="24"/>
          <w:szCs w:val="24"/>
        </w:rPr>
        <w:t xml:space="preserve">on’ble </w:t>
      </w:r>
      <w:r w:rsidR="008C58C4">
        <w:rPr>
          <w:rFonts w:ascii="Times New Roman" w:hAnsi="Times New Roman" w:cs="Times New Roman"/>
          <w:sz w:val="24"/>
          <w:szCs w:val="24"/>
        </w:rPr>
        <w:t>Mr. Justice</w:t>
      </w:r>
      <w:r w:rsidR="00EC069F">
        <w:rPr>
          <w:rFonts w:ascii="Times New Roman" w:hAnsi="Times New Roman" w:cs="Times New Roman"/>
          <w:sz w:val="24"/>
          <w:szCs w:val="24"/>
        </w:rPr>
        <w:t xml:space="preserve"> Bhanwar Singh</w:t>
      </w:r>
      <w:r>
        <w:rPr>
          <w:rFonts w:ascii="Times New Roman" w:hAnsi="Times New Roman" w:cs="Times New Roman"/>
          <w:sz w:val="24"/>
          <w:szCs w:val="24"/>
        </w:rPr>
        <w:t>.</w:t>
      </w:r>
      <w:r w:rsidRPr="00BB40A3">
        <w:rPr>
          <w:rStyle w:val="st"/>
          <w:rFonts w:ascii="Times New Roman" w:hAnsi="Times New Roman" w:cs="Times New Roman"/>
          <w:sz w:val="24"/>
          <w:szCs w:val="24"/>
        </w:rPr>
        <w:t xml:space="preserve"> </w:t>
      </w:r>
      <w:r w:rsidR="007E497E" w:rsidRPr="00BB40A3">
        <w:rPr>
          <w:rStyle w:val="st"/>
          <w:rFonts w:ascii="Times New Roman" w:hAnsi="Times New Roman" w:cs="Times New Roman"/>
          <w:sz w:val="24"/>
          <w:szCs w:val="24"/>
        </w:rPr>
        <w:t xml:space="preserve">While </w:t>
      </w:r>
      <w:r w:rsidR="00770608" w:rsidRPr="00BB40A3">
        <w:rPr>
          <w:rStyle w:val="st"/>
          <w:rFonts w:ascii="Times New Roman" w:hAnsi="Times New Roman" w:cs="Times New Roman"/>
          <w:sz w:val="24"/>
          <w:szCs w:val="24"/>
        </w:rPr>
        <w:t xml:space="preserve">addressing </w:t>
      </w:r>
      <w:r w:rsidR="00EA1263" w:rsidRPr="00BB40A3">
        <w:rPr>
          <w:rStyle w:val="st"/>
          <w:rFonts w:ascii="Times New Roman" w:hAnsi="Times New Roman" w:cs="Times New Roman"/>
          <w:sz w:val="24"/>
          <w:szCs w:val="24"/>
        </w:rPr>
        <w:t>the</w:t>
      </w:r>
      <w:r w:rsidR="00770608" w:rsidRPr="00BB40A3">
        <w:rPr>
          <w:rStyle w:val="st"/>
          <w:rFonts w:ascii="Times New Roman" w:hAnsi="Times New Roman" w:cs="Times New Roman"/>
          <w:sz w:val="24"/>
          <w:szCs w:val="24"/>
        </w:rPr>
        <w:t xml:space="preserve"> gathering</w:t>
      </w:r>
      <w:r w:rsidR="007E497E" w:rsidRPr="00BB40A3">
        <w:rPr>
          <w:rStyle w:val="st"/>
          <w:rFonts w:ascii="Times New Roman" w:hAnsi="Times New Roman" w:cs="Times New Roman"/>
          <w:sz w:val="24"/>
          <w:szCs w:val="24"/>
        </w:rPr>
        <w:t xml:space="preserve"> </w:t>
      </w:r>
      <w:r w:rsidR="00EC069F">
        <w:rPr>
          <w:rFonts w:ascii="Times New Roman" w:hAnsi="Times New Roman" w:cs="Times New Roman"/>
          <w:sz w:val="24"/>
          <w:szCs w:val="24"/>
        </w:rPr>
        <w:t>H</w:t>
      </w:r>
      <w:r w:rsidR="007E497E" w:rsidRPr="00BB40A3">
        <w:rPr>
          <w:rFonts w:ascii="Times New Roman" w:hAnsi="Times New Roman" w:cs="Times New Roman"/>
          <w:sz w:val="24"/>
          <w:szCs w:val="24"/>
        </w:rPr>
        <w:t xml:space="preserve">on’ble Mr. Justice Bhanwar Singh Sir introduced our </w:t>
      </w:r>
      <w:r w:rsidR="00EC069F">
        <w:rPr>
          <w:rFonts w:ascii="Times New Roman" w:hAnsi="Times New Roman" w:cs="Times New Roman"/>
          <w:sz w:val="24"/>
          <w:szCs w:val="24"/>
        </w:rPr>
        <w:t>G</w:t>
      </w:r>
      <w:r w:rsidR="007E497E" w:rsidRPr="00BB40A3">
        <w:rPr>
          <w:rFonts w:ascii="Times New Roman" w:hAnsi="Times New Roman" w:cs="Times New Roman"/>
          <w:sz w:val="24"/>
          <w:szCs w:val="24"/>
        </w:rPr>
        <w:t xml:space="preserve">uest of </w:t>
      </w:r>
      <w:r w:rsidR="00EC069F">
        <w:rPr>
          <w:rFonts w:ascii="Times New Roman" w:hAnsi="Times New Roman" w:cs="Times New Roman"/>
          <w:sz w:val="24"/>
          <w:szCs w:val="24"/>
        </w:rPr>
        <w:t>H</w:t>
      </w:r>
      <w:r w:rsidR="0088693A" w:rsidRPr="00BB40A3">
        <w:rPr>
          <w:rFonts w:ascii="Times New Roman" w:hAnsi="Times New Roman" w:cs="Times New Roman"/>
          <w:sz w:val="24"/>
          <w:szCs w:val="24"/>
        </w:rPr>
        <w:t>onor</w:t>
      </w:r>
      <w:r w:rsidR="007E497E" w:rsidRPr="00BB40A3">
        <w:rPr>
          <w:rFonts w:ascii="Times New Roman" w:hAnsi="Times New Roman" w:cs="Times New Roman"/>
          <w:sz w:val="24"/>
          <w:szCs w:val="24"/>
        </w:rPr>
        <w:t xml:space="preserve"> as </w:t>
      </w:r>
      <w:r w:rsidR="0088693A" w:rsidRPr="00BB40A3">
        <w:rPr>
          <w:rFonts w:ascii="Times New Roman" w:hAnsi="Times New Roman" w:cs="Times New Roman"/>
          <w:sz w:val="24"/>
          <w:szCs w:val="24"/>
        </w:rPr>
        <w:t xml:space="preserve">“a true judge in his career”, a person with no prejudice and bias towards any group and one who has given beautiful </w:t>
      </w:r>
      <w:r w:rsidR="00B573A0" w:rsidRPr="00BB40A3">
        <w:rPr>
          <w:rFonts w:ascii="Times New Roman" w:hAnsi="Times New Roman" w:cs="Times New Roman"/>
          <w:sz w:val="24"/>
          <w:szCs w:val="24"/>
        </w:rPr>
        <w:t>judgments</w:t>
      </w:r>
      <w:r w:rsidR="0088693A" w:rsidRPr="00BB40A3">
        <w:rPr>
          <w:rFonts w:ascii="Times New Roman" w:hAnsi="Times New Roman" w:cs="Times New Roman"/>
          <w:sz w:val="24"/>
          <w:szCs w:val="24"/>
        </w:rPr>
        <w:t xml:space="preserve"> during his years of judicial career, a person of great admiration. Sir, stressed over the “cancerous caste system” and importance </w:t>
      </w:r>
      <w:r w:rsidR="00B7607A" w:rsidRPr="00BB40A3">
        <w:rPr>
          <w:rFonts w:ascii="Times New Roman" w:hAnsi="Times New Roman" w:cs="Times New Roman"/>
          <w:sz w:val="24"/>
          <w:szCs w:val="24"/>
        </w:rPr>
        <w:t>of destruction</w:t>
      </w:r>
      <w:r w:rsidR="0088693A" w:rsidRPr="00BB40A3">
        <w:rPr>
          <w:rFonts w:ascii="Times New Roman" w:hAnsi="Times New Roman" w:cs="Times New Roman"/>
          <w:sz w:val="24"/>
          <w:szCs w:val="24"/>
        </w:rPr>
        <w:t xml:space="preserve"> of the same.</w:t>
      </w:r>
      <w:r w:rsidR="00B573A0" w:rsidRPr="00BB40A3">
        <w:rPr>
          <w:rFonts w:ascii="Times New Roman" w:hAnsi="Times New Roman" w:cs="Times New Roman"/>
          <w:sz w:val="24"/>
          <w:szCs w:val="24"/>
        </w:rPr>
        <w:t xml:space="preserve"> </w:t>
      </w:r>
      <w:r w:rsidR="00EC069F">
        <w:rPr>
          <w:rFonts w:ascii="Times New Roman" w:hAnsi="Times New Roman" w:cs="Times New Roman"/>
          <w:sz w:val="24"/>
          <w:szCs w:val="24"/>
        </w:rPr>
        <w:t>H</w:t>
      </w:r>
      <w:r w:rsidR="00B573A0" w:rsidRPr="00BB40A3">
        <w:rPr>
          <w:rFonts w:ascii="Times New Roman" w:hAnsi="Times New Roman" w:cs="Times New Roman"/>
          <w:sz w:val="24"/>
          <w:szCs w:val="24"/>
        </w:rPr>
        <w:t xml:space="preserve">e advised that as young students we need to be well equipped with the current and ever evolving laws and judgments, </w:t>
      </w:r>
      <w:r w:rsidR="00B7607A" w:rsidRPr="00BB40A3">
        <w:rPr>
          <w:rFonts w:ascii="Times New Roman" w:hAnsi="Times New Roman" w:cs="Times New Roman"/>
          <w:sz w:val="24"/>
          <w:szCs w:val="24"/>
        </w:rPr>
        <w:t>quoting Fali.S.Nariman</w:t>
      </w:r>
      <w:r w:rsidR="00B573A0" w:rsidRPr="00BB40A3">
        <w:rPr>
          <w:rFonts w:ascii="Times New Roman" w:hAnsi="Times New Roman" w:cs="Times New Roman"/>
          <w:sz w:val="24"/>
          <w:szCs w:val="24"/>
        </w:rPr>
        <w:t xml:space="preserve"> and citing an anecdote from the memoir of M.C Chagla he underlined that young lawyers must not be discouraged by loss of work in the beginning. Highlighting the importance of discipline, parliamentary language and honesty in a young advocate’s life he stressed over the point that it’s </w:t>
      </w:r>
      <w:r w:rsidR="00B7607A" w:rsidRPr="00BB40A3">
        <w:rPr>
          <w:rFonts w:ascii="Times New Roman" w:hAnsi="Times New Roman" w:cs="Times New Roman"/>
          <w:sz w:val="24"/>
          <w:szCs w:val="24"/>
        </w:rPr>
        <w:t>“</w:t>
      </w:r>
      <w:r w:rsidR="00B573A0" w:rsidRPr="00BB40A3">
        <w:rPr>
          <w:rFonts w:ascii="Times New Roman" w:hAnsi="Times New Roman" w:cs="Times New Roman"/>
          <w:sz w:val="24"/>
          <w:szCs w:val="24"/>
        </w:rPr>
        <w:t>fine to lose a case but never to lose a court.</w:t>
      </w:r>
      <w:r w:rsidR="00B7607A" w:rsidRPr="00BB40A3">
        <w:rPr>
          <w:rFonts w:ascii="Times New Roman" w:hAnsi="Times New Roman" w:cs="Times New Roman"/>
          <w:sz w:val="24"/>
          <w:szCs w:val="24"/>
        </w:rPr>
        <w:t xml:space="preserve"> O</w:t>
      </w:r>
      <w:r w:rsidR="00EA1263" w:rsidRPr="00BB40A3">
        <w:rPr>
          <w:rFonts w:ascii="Times New Roman" w:hAnsi="Times New Roman" w:cs="Times New Roman"/>
          <w:sz w:val="24"/>
          <w:szCs w:val="24"/>
        </w:rPr>
        <w:t>ne should never lose his temper</w:t>
      </w:r>
      <w:r w:rsidR="00B7607A" w:rsidRPr="00BB40A3">
        <w:rPr>
          <w:rFonts w:ascii="Times New Roman" w:hAnsi="Times New Roman" w:cs="Times New Roman"/>
          <w:sz w:val="24"/>
          <w:szCs w:val="24"/>
        </w:rPr>
        <w:t>”</w:t>
      </w:r>
      <w:r w:rsidR="00EA1263" w:rsidRPr="00BB40A3">
        <w:rPr>
          <w:rFonts w:ascii="Times New Roman" w:hAnsi="Times New Roman" w:cs="Times New Roman"/>
          <w:sz w:val="24"/>
          <w:szCs w:val="24"/>
        </w:rPr>
        <w:t>,</w:t>
      </w:r>
      <w:r w:rsidR="00B7607A" w:rsidRPr="00BB40A3">
        <w:rPr>
          <w:rFonts w:ascii="Times New Roman" w:hAnsi="Times New Roman" w:cs="Times New Roman"/>
          <w:sz w:val="24"/>
          <w:szCs w:val="24"/>
        </w:rPr>
        <w:t xml:space="preserve"> </w:t>
      </w:r>
      <w:r w:rsidR="00EA1263" w:rsidRPr="00BB40A3">
        <w:rPr>
          <w:rFonts w:ascii="Times New Roman" w:hAnsi="Times New Roman" w:cs="Times New Roman"/>
          <w:sz w:val="24"/>
          <w:szCs w:val="24"/>
        </w:rPr>
        <w:t>b</w:t>
      </w:r>
      <w:r w:rsidR="007173A1" w:rsidRPr="00BB40A3">
        <w:rPr>
          <w:rFonts w:ascii="Times New Roman" w:hAnsi="Times New Roman" w:cs="Times New Roman"/>
          <w:sz w:val="24"/>
          <w:szCs w:val="24"/>
        </w:rPr>
        <w:t>e disciplined, enthusiastic, confident</w:t>
      </w:r>
      <w:r w:rsidR="002E68C3">
        <w:rPr>
          <w:rFonts w:ascii="Times New Roman" w:hAnsi="Times New Roman" w:cs="Times New Roman"/>
          <w:sz w:val="24"/>
          <w:szCs w:val="24"/>
        </w:rPr>
        <w:t xml:space="preserve">, believe in uprightness and </w:t>
      </w:r>
      <w:r w:rsidR="00B573A0" w:rsidRPr="00BB40A3">
        <w:rPr>
          <w:rFonts w:ascii="Times New Roman" w:hAnsi="Times New Roman" w:cs="Times New Roman"/>
          <w:sz w:val="24"/>
          <w:szCs w:val="24"/>
        </w:rPr>
        <w:t>integrity</w:t>
      </w:r>
      <w:r w:rsidR="0019586A" w:rsidRPr="00BB40A3">
        <w:rPr>
          <w:rFonts w:ascii="Times New Roman" w:hAnsi="Times New Roman" w:cs="Times New Roman"/>
          <w:sz w:val="24"/>
          <w:szCs w:val="24"/>
        </w:rPr>
        <w:t xml:space="preserve">. Citing </w:t>
      </w:r>
      <w:r w:rsidR="008F3370" w:rsidRPr="00BB40A3">
        <w:rPr>
          <w:rFonts w:ascii="Times New Roman" w:hAnsi="Times New Roman" w:cs="Times New Roman"/>
          <w:sz w:val="24"/>
          <w:szCs w:val="24"/>
        </w:rPr>
        <w:t xml:space="preserve">the example of </w:t>
      </w:r>
      <w:r w:rsidR="00770608" w:rsidRPr="00BB40A3">
        <w:rPr>
          <w:rFonts w:ascii="Times New Roman" w:hAnsi="Times New Roman" w:cs="Times New Roman"/>
          <w:sz w:val="24"/>
          <w:szCs w:val="24"/>
        </w:rPr>
        <w:t>V</w:t>
      </w:r>
      <w:r w:rsidR="0019586A" w:rsidRPr="00BB40A3">
        <w:rPr>
          <w:rFonts w:ascii="Times New Roman" w:hAnsi="Times New Roman" w:cs="Times New Roman"/>
          <w:sz w:val="24"/>
          <w:szCs w:val="24"/>
        </w:rPr>
        <w:t xml:space="preserve">idur from Mahabharata sir asked the students to always believe in </w:t>
      </w:r>
      <w:r w:rsidR="00B573A0" w:rsidRPr="00BB40A3">
        <w:rPr>
          <w:rFonts w:ascii="Times New Roman" w:hAnsi="Times New Roman" w:cs="Times New Roman"/>
          <w:sz w:val="24"/>
          <w:szCs w:val="24"/>
        </w:rPr>
        <w:t>moral values</w:t>
      </w:r>
      <w:r w:rsidR="00B7607A" w:rsidRPr="00BB40A3">
        <w:rPr>
          <w:rFonts w:ascii="Times New Roman" w:hAnsi="Times New Roman" w:cs="Times New Roman"/>
          <w:sz w:val="24"/>
          <w:szCs w:val="24"/>
        </w:rPr>
        <w:t>.</w:t>
      </w:r>
      <w:r w:rsidR="00801C61" w:rsidRPr="00BB40A3">
        <w:rPr>
          <w:rFonts w:ascii="Times New Roman" w:hAnsi="Times New Roman" w:cs="Times New Roman"/>
          <w:sz w:val="24"/>
          <w:szCs w:val="24"/>
        </w:rPr>
        <w:t xml:space="preserve"> </w:t>
      </w:r>
      <w:r w:rsidR="00F366FB" w:rsidRPr="00BB40A3">
        <w:rPr>
          <w:rFonts w:ascii="Times New Roman" w:hAnsi="Times New Roman" w:cs="Times New Roman"/>
          <w:sz w:val="24"/>
          <w:szCs w:val="24"/>
        </w:rPr>
        <w:t xml:space="preserve">He </w:t>
      </w:r>
      <w:r w:rsidR="006E4044" w:rsidRPr="00BB40A3">
        <w:rPr>
          <w:rFonts w:ascii="Times New Roman" w:hAnsi="Times New Roman" w:cs="Times New Roman"/>
          <w:sz w:val="24"/>
          <w:szCs w:val="24"/>
        </w:rPr>
        <w:t>concluded,</w:t>
      </w:r>
      <w:r w:rsidR="00801C61" w:rsidRPr="00BB40A3">
        <w:rPr>
          <w:rFonts w:ascii="Times New Roman" w:hAnsi="Times New Roman" w:cs="Times New Roman"/>
          <w:sz w:val="24"/>
          <w:szCs w:val="24"/>
        </w:rPr>
        <w:t xml:space="preserve"> </w:t>
      </w:r>
      <w:r w:rsidR="00F366FB" w:rsidRPr="00BB40A3">
        <w:rPr>
          <w:rFonts w:ascii="Times New Roman" w:hAnsi="Times New Roman" w:cs="Times New Roman"/>
          <w:sz w:val="24"/>
          <w:szCs w:val="24"/>
        </w:rPr>
        <w:t xml:space="preserve">by stating </w:t>
      </w:r>
      <w:r w:rsidR="00801C61" w:rsidRPr="00BB40A3">
        <w:rPr>
          <w:rFonts w:ascii="Times New Roman" w:hAnsi="Times New Roman" w:cs="Times New Roman"/>
          <w:sz w:val="24"/>
          <w:szCs w:val="24"/>
        </w:rPr>
        <w:t>about the “rule of divinity”, one should have a positive approach and must shut the company of bad people, that winning and losing are two sides of same coin, one must be a dignified looser</w:t>
      </w:r>
      <w:r w:rsidR="00E701E7" w:rsidRPr="00BB40A3">
        <w:rPr>
          <w:rFonts w:ascii="Times New Roman" w:hAnsi="Times New Roman" w:cs="Times New Roman"/>
          <w:sz w:val="24"/>
          <w:szCs w:val="24"/>
        </w:rPr>
        <w:t>.</w:t>
      </w:r>
      <w:r w:rsidR="00486B75">
        <w:rPr>
          <w:rFonts w:ascii="Times New Roman" w:hAnsi="Times New Roman" w:cs="Times New Roman"/>
          <w:sz w:val="24"/>
          <w:szCs w:val="24"/>
        </w:rPr>
        <w:t xml:space="preserve"> His speech motivated the young advocates.</w:t>
      </w:r>
    </w:p>
    <w:p w:rsidR="00E701E7" w:rsidRPr="00BB40A3" w:rsidRDefault="003742DB" w:rsidP="00BB40A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Then, a</w:t>
      </w:r>
      <w:r w:rsidR="00486B75">
        <w:rPr>
          <w:rFonts w:ascii="Times New Roman" w:hAnsi="Times New Roman" w:cs="Times New Roman"/>
          <w:sz w:val="24"/>
          <w:szCs w:val="24"/>
        </w:rPr>
        <w:t>n</w:t>
      </w:r>
      <w:r>
        <w:rPr>
          <w:rFonts w:ascii="Times New Roman" w:hAnsi="Times New Roman" w:cs="Times New Roman"/>
          <w:sz w:val="24"/>
          <w:szCs w:val="24"/>
        </w:rPr>
        <w:t xml:space="preserve"> </w:t>
      </w:r>
      <w:r w:rsidR="00486B75">
        <w:rPr>
          <w:rFonts w:ascii="Times New Roman" w:hAnsi="Times New Roman" w:cs="Times New Roman"/>
          <w:sz w:val="24"/>
          <w:szCs w:val="24"/>
        </w:rPr>
        <w:t>encouraging</w:t>
      </w:r>
      <w:r>
        <w:rPr>
          <w:rFonts w:ascii="Times New Roman" w:hAnsi="Times New Roman" w:cs="Times New Roman"/>
          <w:sz w:val="24"/>
          <w:szCs w:val="24"/>
        </w:rPr>
        <w:t xml:space="preserve"> speech was given by our</w:t>
      </w:r>
      <w:r w:rsidR="00E701E7" w:rsidRPr="00BB40A3">
        <w:rPr>
          <w:rFonts w:ascii="Times New Roman" w:hAnsi="Times New Roman" w:cs="Times New Roman"/>
          <w:sz w:val="24"/>
          <w:szCs w:val="24"/>
        </w:rPr>
        <w:t xml:space="preserve"> </w:t>
      </w:r>
      <w:r>
        <w:rPr>
          <w:rFonts w:ascii="Times New Roman" w:hAnsi="Times New Roman" w:cs="Times New Roman"/>
          <w:sz w:val="24"/>
          <w:szCs w:val="24"/>
        </w:rPr>
        <w:t xml:space="preserve">chief guest, </w:t>
      </w:r>
      <w:r w:rsidR="006E4044">
        <w:rPr>
          <w:rFonts w:ascii="Times New Roman" w:hAnsi="Times New Roman" w:cs="Times New Roman"/>
          <w:sz w:val="24"/>
          <w:szCs w:val="24"/>
        </w:rPr>
        <w:t xml:space="preserve">addressing the gathering he </w:t>
      </w:r>
      <w:r w:rsidR="006E4044" w:rsidRPr="00BB40A3">
        <w:rPr>
          <w:rFonts w:ascii="Times New Roman" w:hAnsi="Times New Roman" w:cs="Times New Roman"/>
          <w:sz w:val="24"/>
          <w:szCs w:val="24"/>
        </w:rPr>
        <w:t>stated</w:t>
      </w:r>
      <w:r w:rsidR="00AE1210" w:rsidRPr="00BB40A3">
        <w:rPr>
          <w:rFonts w:ascii="Times New Roman" w:hAnsi="Times New Roman" w:cs="Times New Roman"/>
          <w:sz w:val="24"/>
          <w:szCs w:val="24"/>
        </w:rPr>
        <w:t xml:space="preserve"> that “lawyers have a greater role to </w:t>
      </w:r>
      <w:r w:rsidRPr="00BB40A3">
        <w:rPr>
          <w:rFonts w:ascii="Times New Roman" w:hAnsi="Times New Roman" w:cs="Times New Roman"/>
          <w:sz w:val="24"/>
          <w:szCs w:val="24"/>
        </w:rPr>
        <w:t>play, maybe</w:t>
      </w:r>
      <w:r w:rsidR="00AE1210" w:rsidRPr="00BB40A3">
        <w:rPr>
          <w:rFonts w:ascii="Times New Roman" w:hAnsi="Times New Roman" w:cs="Times New Roman"/>
          <w:sz w:val="24"/>
          <w:szCs w:val="24"/>
        </w:rPr>
        <w:t xml:space="preserve"> more important than the judges. Better the arguments better the judgments, and for the same the students/advocates should be well equipped with the latest laws and facts of the case”. Referring to the young students as “future guardians of democracy” he beautifully explained the difference between moral and ethics. “</w:t>
      </w:r>
      <w:r w:rsidR="00816B37" w:rsidRPr="00BB40A3">
        <w:rPr>
          <w:rFonts w:ascii="Times New Roman" w:hAnsi="Times New Roman" w:cs="Times New Roman"/>
          <w:sz w:val="24"/>
          <w:szCs w:val="24"/>
        </w:rPr>
        <w:t>When</w:t>
      </w:r>
      <w:r w:rsidR="00AE1210" w:rsidRPr="00BB40A3">
        <w:rPr>
          <w:rFonts w:ascii="Times New Roman" w:hAnsi="Times New Roman" w:cs="Times New Roman"/>
          <w:sz w:val="24"/>
          <w:szCs w:val="24"/>
        </w:rPr>
        <w:t xml:space="preserve"> a murderer approaches a lawyer as a client, the morality is not to take up his case and hope for an adequate punishment, but, ethics say if a client has come to you, you have to defend his case to best of your ability -and within the ambit of law”. Making a reference to a conversation between Krishna and Arjun, he further stated “to err is to human, but arbitrariness in this field is not permissible”, manners make the difference, the litigators need to imbibe the principle of honesty, discipline, integrity and non-biasness. Taking us back to 90’s when Sachin Tendulkar was at his best</w:t>
      </w:r>
      <w:r>
        <w:rPr>
          <w:rFonts w:ascii="Times New Roman" w:hAnsi="Times New Roman" w:cs="Times New Roman"/>
          <w:sz w:val="24"/>
          <w:szCs w:val="24"/>
        </w:rPr>
        <w:t xml:space="preserve"> and </w:t>
      </w:r>
      <w:r w:rsidR="00A02CD2" w:rsidRPr="00BB40A3">
        <w:rPr>
          <w:rFonts w:ascii="Times New Roman" w:hAnsi="Times New Roman" w:cs="Times New Roman"/>
          <w:sz w:val="24"/>
          <w:szCs w:val="24"/>
        </w:rPr>
        <w:t>quoting</w:t>
      </w:r>
      <w:r w:rsidR="00AE1210" w:rsidRPr="00BB40A3">
        <w:rPr>
          <w:rFonts w:ascii="Times New Roman" w:hAnsi="Times New Roman" w:cs="Times New Roman"/>
          <w:sz w:val="24"/>
          <w:szCs w:val="24"/>
        </w:rPr>
        <w:t xml:space="preserve"> what Sunday herald wrote in honor of the </w:t>
      </w:r>
      <w:r w:rsidR="003C2D28" w:rsidRPr="00BB40A3">
        <w:rPr>
          <w:rFonts w:ascii="Times New Roman" w:hAnsi="Times New Roman" w:cs="Times New Roman"/>
          <w:sz w:val="24"/>
          <w:szCs w:val="24"/>
        </w:rPr>
        <w:t>player</w:t>
      </w:r>
      <w:r w:rsidR="003C2D28">
        <w:rPr>
          <w:rFonts w:ascii="Times New Roman" w:hAnsi="Times New Roman" w:cs="Times New Roman"/>
          <w:sz w:val="24"/>
          <w:szCs w:val="24"/>
        </w:rPr>
        <w:t>;</w:t>
      </w:r>
      <w:r w:rsidR="00AE1210" w:rsidRPr="00BB40A3">
        <w:rPr>
          <w:rFonts w:ascii="Times New Roman" w:hAnsi="Times New Roman" w:cs="Times New Roman"/>
          <w:sz w:val="24"/>
          <w:szCs w:val="24"/>
        </w:rPr>
        <w:t xml:space="preserve"> “he strikes a balance between reason and passion, technique </w:t>
      </w:r>
      <w:r w:rsidR="00A02CD2" w:rsidRPr="00BB40A3">
        <w:rPr>
          <w:rFonts w:ascii="Times New Roman" w:hAnsi="Times New Roman" w:cs="Times New Roman"/>
          <w:sz w:val="24"/>
          <w:szCs w:val="24"/>
        </w:rPr>
        <w:t>and power nerves and judg</w:t>
      </w:r>
      <w:r w:rsidR="00AE1210" w:rsidRPr="00BB40A3">
        <w:rPr>
          <w:rFonts w:ascii="Times New Roman" w:hAnsi="Times New Roman" w:cs="Times New Roman"/>
          <w:sz w:val="24"/>
          <w:szCs w:val="24"/>
        </w:rPr>
        <w:t>ment,</w:t>
      </w:r>
      <w:r w:rsidR="00A02CD2" w:rsidRPr="00BB40A3">
        <w:rPr>
          <w:rFonts w:ascii="Times New Roman" w:hAnsi="Times New Roman" w:cs="Times New Roman"/>
          <w:sz w:val="24"/>
          <w:szCs w:val="24"/>
        </w:rPr>
        <w:t xml:space="preserve"> </w:t>
      </w:r>
      <w:r w:rsidR="00AE1210" w:rsidRPr="00BB40A3">
        <w:rPr>
          <w:rFonts w:ascii="Times New Roman" w:hAnsi="Times New Roman" w:cs="Times New Roman"/>
          <w:sz w:val="24"/>
          <w:szCs w:val="24"/>
        </w:rPr>
        <w:t>and eat appeal to every taste</w:t>
      </w:r>
      <w:r w:rsidR="00A02CD2" w:rsidRPr="00BB40A3">
        <w:rPr>
          <w:rFonts w:ascii="Times New Roman" w:hAnsi="Times New Roman" w:cs="Times New Roman"/>
          <w:sz w:val="24"/>
          <w:szCs w:val="24"/>
        </w:rPr>
        <w:t xml:space="preserve">”, he encouraged all of the youngsters to imbibe the same. </w:t>
      </w:r>
      <w:r w:rsidR="00AE1210" w:rsidRPr="00BB40A3">
        <w:rPr>
          <w:rFonts w:ascii="Times New Roman" w:hAnsi="Times New Roman" w:cs="Times New Roman"/>
          <w:sz w:val="24"/>
          <w:szCs w:val="24"/>
        </w:rPr>
        <w:t xml:space="preserve">He concluded his speech by </w:t>
      </w:r>
      <w:r w:rsidR="00A02CD2" w:rsidRPr="00BB40A3">
        <w:rPr>
          <w:rFonts w:ascii="Times New Roman" w:hAnsi="Times New Roman" w:cs="Times New Roman"/>
          <w:sz w:val="24"/>
          <w:szCs w:val="24"/>
        </w:rPr>
        <w:t xml:space="preserve">commenting at the present state of judiciary </w:t>
      </w:r>
      <w:r w:rsidR="00AE1210" w:rsidRPr="00BB40A3">
        <w:rPr>
          <w:rFonts w:ascii="Times New Roman" w:hAnsi="Times New Roman" w:cs="Times New Roman"/>
          <w:sz w:val="24"/>
          <w:szCs w:val="24"/>
        </w:rPr>
        <w:t>that “</w:t>
      </w:r>
      <w:r w:rsidR="003C2D28" w:rsidRPr="00BB40A3">
        <w:rPr>
          <w:rFonts w:ascii="Times New Roman" w:hAnsi="Times New Roman" w:cs="Times New Roman"/>
          <w:sz w:val="24"/>
          <w:szCs w:val="24"/>
        </w:rPr>
        <w:t>judiciary has</w:t>
      </w:r>
      <w:r w:rsidR="00AE1210" w:rsidRPr="00BB40A3">
        <w:rPr>
          <w:rFonts w:ascii="Times New Roman" w:hAnsi="Times New Roman" w:cs="Times New Roman"/>
          <w:sz w:val="24"/>
          <w:szCs w:val="24"/>
        </w:rPr>
        <w:t xml:space="preserve"> shown fatigue and collapse, </w:t>
      </w:r>
      <w:r>
        <w:rPr>
          <w:rFonts w:ascii="Times New Roman" w:hAnsi="Times New Roman" w:cs="Times New Roman"/>
          <w:sz w:val="24"/>
          <w:szCs w:val="24"/>
        </w:rPr>
        <w:t xml:space="preserve">and </w:t>
      </w:r>
      <w:r w:rsidR="005F6286">
        <w:rPr>
          <w:rFonts w:ascii="Times New Roman" w:hAnsi="Times New Roman" w:cs="Times New Roman"/>
          <w:sz w:val="24"/>
          <w:szCs w:val="24"/>
        </w:rPr>
        <w:t>since</w:t>
      </w:r>
      <w:r>
        <w:rPr>
          <w:rFonts w:ascii="Times New Roman" w:hAnsi="Times New Roman" w:cs="Times New Roman"/>
          <w:sz w:val="24"/>
          <w:szCs w:val="24"/>
        </w:rPr>
        <w:t xml:space="preserve"> </w:t>
      </w:r>
      <w:r w:rsidR="00AE1210" w:rsidRPr="00BB40A3">
        <w:rPr>
          <w:rFonts w:ascii="Times New Roman" w:hAnsi="Times New Roman" w:cs="Times New Roman"/>
          <w:sz w:val="24"/>
          <w:szCs w:val="24"/>
        </w:rPr>
        <w:t xml:space="preserve">we all are stakeholders of the judicial system it is upon us to preserve the dignity of the </w:t>
      </w:r>
      <w:r w:rsidR="006F31F6" w:rsidRPr="00BB40A3">
        <w:rPr>
          <w:rFonts w:ascii="Times New Roman" w:hAnsi="Times New Roman" w:cs="Times New Roman"/>
          <w:sz w:val="24"/>
          <w:szCs w:val="24"/>
        </w:rPr>
        <w:t>institution.”</w:t>
      </w:r>
    </w:p>
    <w:p w:rsidR="00C51E14" w:rsidRDefault="00A02CD2" w:rsidP="00BB40A3">
      <w:pPr>
        <w:spacing w:line="360" w:lineRule="auto"/>
        <w:jc w:val="both"/>
        <w:rPr>
          <w:rFonts w:ascii="Times New Roman" w:hAnsi="Times New Roman" w:cs="Times New Roman"/>
          <w:sz w:val="24"/>
          <w:szCs w:val="24"/>
        </w:rPr>
      </w:pPr>
      <w:r w:rsidRPr="00BB40A3">
        <w:rPr>
          <w:rFonts w:ascii="Times New Roman" w:hAnsi="Times New Roman" w:cs="Times New Roman"/>
          <w:sz w:val="24"/>
          <w:szCs w:val="24"/>
        </w:rPr>
        <w:t>The gathering was also addressed by</w:t>
      </w:r>
      <w:r w:rsidR="00624E1C">
        <w:rPr>
          <w:rFonts w:ascii="Times New Roman" w:hAnsi="Times New Roman" w:cs="Times New Roman"/>
          <w:sz w:val="24"/>
          <w:szCs w:val="24"/>
        </w:rPr>
        <w:t xml:space="preserve"> Hon’ble Vice C</w:t>
      </w:r>
      <w:r w:rsidR="00346FC3" w:rsidRPr="00BB40A3">
        <w:rPr>
          <w:rFonts w:ascii="Times New Roman" w:hAnsi="Times New Roman" w:cs="Times New Roman"/>
          <w:sz w:val="24"/>
          <w:szCs w:val="24"/>
        </w:rPr>
        <w:t>hairman</w:t>
      </w:r>
      <w:r w:rsidR="00624E1C">
        <w:rPr>
          <w:rFonts w:ascii="Times New Roman" w:hAnsi="Times New Roman" w:cs="Times New Roman"/>
          <w:sz w:val="24"/>
          <w:szCs w:val="24"/>
        </w:rPr>
        <w:t>, Mr.</w:t>
      </w:r>
      <w:r w:rsidR="006F31F6">
        <w:rPr>
          <w:rFonts w:ascii="Times New Roman" w:hAnsi="Times New Roman" w:cs="Times New Roman"/>
          <w:sz w:val="24"/>
          <w:szCs w:val="24"/>
        </w:rPr>
        <w:t xml:space="preserve"> Aman Sahni </w:t>
      </w:r>
      <w:r w:rsidR="00346FC3" w:rsidRPr="00BB40A3">
        <w:rPr>
          <w:rFonts w:ascii="Times New Roman" w:hAnsi="Times New Roman" w:cs="Times New Roman"/>
          <w:sz w:val="24"/>
          <w:szCs w:val="24"/>
        </w:rPr>
        <w:t xml:space="preserve">, adorning our faculty as torch bearers of positivity he hoped for a fierce </w:t>
      </w:r>
      <w:r w:rsidR="008D468C" w:rsidRPr="00BB40A3">
        <w:rPr>
          <w:rFonts w:ascii="Times New Roman" w:hAnsi="Times New Roman" w:cs="Times New Roman"/>
          <w:sz w:val="24"/>
          <w:szCs w:val="24"/>
        </w:rPr>
        <w:t xml:space="preserve">competition. </w:t>
      </w:r>
      <w:r w:rsidR="00346FC3" w:rsidRPr="00BB40A3">
        <w:rPr>
          <w:rFonts w:ascii="Times New Roman" w:hAnsi="Times New Roman" w:cs="Times New Roman"/>
          <w:sz w:val="24"/>
          <w:szCs w:val="24"/>
        </w:rPr>
        <w:t xml:space="preserve">Being brief at the moment prof. Dr. Bhavish Gupta Sir emphasized on two </w:t>
      </w:r>
      <w:r w:rsidR="008D468C" w:rsidRPr="00BB40A3">
        <w:rPr>
          <w:rFonts w:ascii="Times New Roman" w:hAnsi="Times New Roman" w:cs="Times New Roman"/>
          <w:sz w:val="24"/>
          <w:szCs w:val="24"/>
        </w:rPr>
        <w:t>points, firstly</w:t>
      </w:r>
      <w:r w:rsidR="00346FC3" w:rsidRPr="00BB40A3">
        <w:rPr>
          <w:rFonts w:ascii="Times New Roman" w:hAnsi="Times New Roman" w:cs="Times New Roman"/>
          <w:sz w:val="24"/>
          <w:szCs w:val="24"/>
        </w:rPr>
        <w:t xml:space="preserve">, the mooters </w:t>
      </w:r>
      <w:r w:rsidR="008D468C" w:rsidRPr="00BB40A3">
        <w:rPr>
          <w:rFonts w:ascii="Times New Roman" w:hAnsi="Times New Roman" w:cs="Times New Roman"/>
          <w:sz w:val="24"/>
          <w:szCs w:val="24"/>
        </w:rPr>
        <w:t>should</w:t>
      </w:r>
      <w:r w:rsidR="00346FC3" w:rsidRPr="00BB40A3">
        <w:rPr>
          <w:rFonts w:ascii="Times New Roman" w:hAnsi="Times New Roman" w:cs="Times New Roman"/>
          <w:sz w:val="24"/>
          <w:szCs w:val="24"/>
        </w:rPr>
        <w:t xml:space="preserve"> never ignore a point on mooting and secondly arguments should be</w:t>
      </w:r>
      <w:r w:rsidR="008D468C" w:rsidRPr="00BB40A3">
        <w:rPr>
          <w:rFonts w:ascii="Times New Roman" w:hAnsi="Times New Roman" w:cs="Times New Roman"/>
          <w:sz w:val="24"/>
          <w:szCs w:val="24"/>
        </w:rPr>
        <w:t xml:space="preserve"> always</w:t>
      </w:r>
      <w:r w:rsidR="00346FC3" w:rsidRPr="00BB40A3">
        <w:rPr>
          <w:rFonts w:ascii="Times New Roman" w:hAnsi="Times New Roman" w:cs="Times New Roman"/>
          <w:sz w:val="24"/>
          <w:szCs w:val="24"/>
        </w:rPr>
        <w:t xml:space="preserve"> presented</w:t>
      </w:r>
      <w:r w:rsidR="008D468C" w:rsidRPr="00BB40A3">
        <w:rPr>
          <w:rFonts w:ascii="Times New Roman" w:hAnsi="Times New Roman" w:cs="Times New Roman"/>
          <w:sz w:val="24"/>
          <w:szCs w:val="24"/>
        </w:rPr>
        <w:t xml:space="preserve"> </w:t>
      </w:r>
      <w:r w:rsidR="00C51E14" w:rsidRPr="00BB40A3">
        <w:rPr>
          <w:rFonts w:ascii="Times New Roman" w:hAnsi="Times New Roman" w:cs="Times New Roman"/>
          <w:sz w:val="24"/>
          <w:szCs w:val="24"/>
        </w:rPr>
        <w:t>meticulously</w:t>
      </w:r>
    </w:p>
    <w:p w:rsidR="00CD56C2" w:rsidRPr="00BB40A3" w:rsidRDefault="00CD56C2" w:rsidP="00BB40A3">
      <w:pPr>
        <w:spacing w:line="360" w:lineRule="auto"/>
        <w:jc w:val="both"/>
        <w:rPr>
          <w:rFonts w:ascii="Times New Roman" w:hAnsi="Times New Roman" w:cs="Times New Roman"/>
          <w:sz w:val="24"/>
          <w:szCs w:val="24"/>
        </w:rPr>
      </w:pPr>
      <w:r>
        <w:rPr>
          <w:rFonts w:ascii="Times New Roman" w:hAnsi="Times New Roman" w:cs="Times New Roman"/>
          <w:sz w:val="24"/>
          <w:szCs w:val="24"/>
        </w:rPr>
        <w:t>We’re</w:t>
      </w:r>
      <w:r w:rsidRPr="00CD56C2">
        <w:rPr>
          <w:rFonts w:ascii="Times New Roman" w:hAnsi="Times New Roman" w:cs="Times New Roman"/>
          <w:sz w:val="24"/>
          <w:szCs w:val="24"/>
        </w:rPr>
        <w:t xml:space="preserve"> </w:t>
      </w:r>
      <w:r>
        <w:rPr>
          <w:rFonts w:ascii="Times New Roman" w:hAnsi="Times New Roman" w:cs="Times New Roman"/>
          <w:sz w:val="24"/>
          <w:szCs w:val="24"/>
        </w:rPr>
        <w:t>in admiration and grateful to our esteemed guests for their enriching words.</w:t>
      </w:r>
    </w:p>
    <w:p w:rsidR="001C538C" w:rsidRDefault="00C51E14" w:rsidP="00BB40A3">
      <w:pPr>
        <w:spacing w:line="360" w:lineRule="auto"/>
        <w:jc w:val="both"/>
        <w:rPr>
          <w:rFonts w:ascii="Times New Roman" w:hAnsi="Times New Roman" w:cs="Times New Roman"/>
          <w:sz w:val="24"/>
          <w:szCs w:val="24"/>
        </w:rPr>
      </w:pPr>
      <w:r w:rsidRPr="00BB40A3">
        <w:rPr>
          <w:rFonts w:ascii="Times New Roman" w:hAnsi="Times New Roman" w:cs="Times New Roman"/>
          <w:sz w:val="24"/>
          <w:szCs w:val="24"/>
        </w:rPr>
        <w:t xml:space="preserve">Inaugural ceremony was then followed by briefing of the judges, preliminary round one and round two that were conducted in 30 court rooms. </w:t>
      </w:r>
      <w:r w:rsidR="00CD56C2">
        <w:rPr>
          <w:rFonts w:ascii="Times New Roman" w:hAnsi="Times New Roman" w:cs="Times New Roman"/>
          <w:sz w:val="24"/>
          <w:szCs w:val="24"/>
        </w:rPr>
        <w:t>T</w:t>
      </w:r>
      <w:r w:rsidRPr="00BB40A3">
        <w:rPr>
          <w:rFonts w:ascii="Times New Roman" w:hAnsi="Times New Roman" w:cs="Times New Roman"/>
          <w:sz w:val="24"/>
          <w:szCs w:val="24"/>
        </w:rPr>
        <w:t xml:space="preserve">he quarter </w:t>
      </w:r>
      <w:r w:rsidR="003C2D28" w:rsidRPr="00BB40A3">
        <w:rPr>
          <w:rFonts w:ascii="Times New Roman" w:hAnsi="Times New Roman" w:cs="Times New Roman"/>
          <w:sz w:val="24"/>
          <w:szCs w:val="24"/>
        </w:rPr>
        <w:t>finals were</w:t>
      </w:r>
      <w:r w:rsidRPr="00BB40A3">
        <w:rPr>
          <w:rFonts w:ascii="Times New Roman" w:hAnsi="Times New Roman" w:cs="Times New Roman"/>
          <w:sz w:val="24"/>
          <w:szCs w:val="24"/>
        </w:rPr>
        <w:t xml:space="preserve"> scheduled </w:t>
      </w:r>
      <w:r w:rsidR="00E211A5" w:rsidRPr="00BB40A3">
        <w:rPr>
          <w:rFonts w:ascii="Times New Roman" w:hAnsi="Times New Roman" w:cs="Times New Roman"/>
          <w:sz w:val="24"/>
          <w:szCs w:val="24"/>
        </w:rPr>
        <w:t>post lunch, into which a total of 16 teams had qualified.</w:t>
      </w:r>
      <w:r w:rsidR="00716D07" w:rsidRPr="00BB40A3">
        <w:rPr>
          <w:rFonts w:ascii="Times New Roman" w:hAnsi="Times New Roman" w:cs="Times New Roman"/>
          <w:sz w:val="24"/>
          <w:szCs w:val="24"/>
        </w:rPr>
        <w:t xml:space="preserve"> The rounds were a showcase of great team </w:t>
      </w:r>
      <w:r w:rsidR="008C58C4" w:rsidRPr="00BB40A3">
        <w:rPr>
          <w:rFonts w:ascii="Times New Roman" w:hAnsi="Times New Roman" w:cs="Times New Roman"/>
          <w:sz w:val="24"/>
          <w:szCs w:val="24"/>
        </w:rPr>
        <w:t>work, and</w:t>
      </w:r>
      <w:r w:rsidR="00716D07" w:rsidRPr="00BB40A3">
        <w:rPr>
          <w:rFonts w:ascii="Times New Roman" w:hAnsi="Times New Roman" w:cs="Times New Roman"/>
          <w:sz w:val="24"/>
          <w:szCs w:val="24"/>
        </w:rPr>
        <w:t xml:space="preserve"> our judges profusely asked questions to check the knowledge and skills of the teams. It was a </w:t>
      </w:r>
      <w:r w:rsidR="00BB40A3">
        <w:rPr>
          <w:rFonts w:ascii="Times New Roman" w:hAnsi="Times New Roman" w:cs="Times New Roman"/>
          <w:sz w:val="24"/>
          <w:szCs w:val="24"/>
        </w:rPr>
        <w:t>great start to the competition. Second day was concluded by the announcement of the result of the semifinals.</w:t>
      </w:r>
    </w:p>
    <w:p w:rsidR="00067EEF" w:rsidRDefault="00067EEF" w:rsidP="00BB40A3">
      <w:pPr>
        <w:spacing w:line="360" w:lineRule="auto"/>
        <w:jc w:val="both"/>
        <w:rPr>
          <w:rFonts w:ascii="Times New Roman" w:hAnsi="Times New Roman" w:cs="Times New Roman"/>
          <w:b/>
          <w:sz w:val="24"/>
          <w:szCs w:val="24"/>
          <w:u w:val="single"/>
        </w:rPr>
      </w:pPr>
      <w:r w:rsidRPr="00067EEF">
        <w:rPr>
          <w:rFonts w:ascii="Times New Roman" w:hAnsi="Times New Roman" w:cs="Times New Roman"/>
          <w:b/>
          <w:sz w:val="24"/>
          <w:szCs w:val="24"/>
          <w:u w:val="single"/>
        </w:rPr>
        <w:t>Day 3 (08-04-18)</w:t>
      </w:r>
      <w:r>
        <w:rPr>
          <w:rFonts w:ascii="Times New Roman" w:hAnsi="Times New Roman" w:cs="Times New Roman"/>
          <w:b/>
          <w:sz w:val="24"/>
          <w:szCs w:val="24"/>
          <w:u w:val="single"/>
        </w:rPr>
        <w:t>:</w:t>
      </w:r>
    </w:p>
    <w:p w:rsidR="00067EEF" w:rsidRDefault="00067EEF" w:rsidP="00BB40A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Well today, the heart beats and the excitement as well as nervousness of the participating teams had intensified as today was the day of semifinals, finals and the valedictory session.</w:t>
      </w:r>
      <w:r w:rsidR="0002440B">
        <w:rPr>
          <w:rFonts w:ascii="Times New Roman" w:hAnsi="Times New Roman" w:cs="Times New Roman"/>
          <w:sz w:val="24"/>
          <w:szCs w:val="24"/>
        </w:rPr>
        <w:t xml:space="preserve"> We started with the </w:t>
      </w:r>
      <w:r w:rsidR="00D233BE">
        <w:rPr>
          <w:rFonts w:ascii="Times New Roman" w:hAnsi="Times New Roman" w:cs="Times New Roman"/>
          <w:sz w:val="24"/>
          <w:szCs w:val="24"/>
        </w:rPr>
        <w:t>semifinals</w:t>
      </w:r>
      <w:r w:rsidR="0002440B">
        <w:rPr>
          <w:rFonts w:ascii="Times New Roman" w:hAnsi="Times New Roman" w:cs="Times New Roman"/>
          <w:sz w:val="24"/>
          <w:szCs w:val="24"/>
        </w:rPr>
        <w:t xml:space="preserve"> in the morning. The bench for the </w:t>
      </w:r>
      <w:r w:rsidR="00D233BE">
        <w:rPr>
          <w:rFonts w:ascii="Times New Roman" w:hAnsi="Times New Roman" w:cs="Times New Roman"/>
          <w:sz w:val="24"/>
          <w:szCs w:val="24"/>
        </w:rPr>
        <w:t>semifinals</w:t>
      </w:r>
      <w:r w:rsidR="0002440B">
        <w:rPr>
          <w:rFonts w:ascii="Times New Roman" w:hAnsi="Times New Roman" w:cs="Times New Roman"/>
          <w:sz w:val="24"/>
          <w:szCs w:val="24"/>
        </w:rPr>
        <w:t xml:space="preserve"> comprised four judges. The advocacy and the mooting skills were at their best, everyone present in the courtroom was highly impressed with the eloquence of the teams. The teams had heated arguments, great courtroom manners and exemplary </w:t>
      </w:r>
      <w:r w:rsidR="00D233BE">
        <w:rPr>
          <w:rFonts w:ascii="Times New Roman" w:hAnsi="Times New Roman" w:cs="Times New Roman"/>
          <w:sz w:val="24"/>
          <w:szCs w:val="24"/>
        </w:rPr>
        <w:t>presentation</w:t>
      </w:r>
      <w:r w:rsidR="0002440B">
        <w:rPr>
          <w:rFonts w:ascii="Times New Roman" w:hAnsi="Times New Roman" w:cs="Times New Roman"/>
          <w:sz w:val="24"/>
          <w:szCs w:val="24"/>
        </w:rPr>
        <w:t xml:space="preserve"> </w:t>
      </w:r>
      <w:bookmarkStart w:id="0" w:name="_GoBack"/>
      <w:bookmarkEnd w:id="0"/>
      <w:r w:rsidR="003C2D28">
        <w:rPr>
          <w:rFonts w:ascii="Times New Roman" w:hAnsi="Times New Roman" w:cs="Times New Roman"/>
          <w:sz w:val="24"/>
          <w:szCs w:val="24"/>
        </w:rPr>
        <w:t>skills;</w:t>
      </w:r>
      <w:r w:rsidR="0002440B">
        <w:rPr>
          <w:rFonts w:ascii="Times New Roman" w:hAnsi="Times New Roman" w:cs="Times New Roman"/>
          <w:sz w:val="24"/>
          <w:szCs w:val="24"/>
        </w:rPr>
        <w:t xml:space="preserve"> </w:t>
      </w:r>
      <w:r w:rsidR="00263CFC">
        <w:rPr>
          <w:rFonts w:ascii="Times New Roman" w:hAnsi="Times New Roman" w:cs="Times New Roman"/>
          <w:sz w:val="24"/>
          <w:szCs w:val="24"/>
        </w:rPr>
        <w:t xml:space="preserve">it </w:t>
      </w:r>
      <w:r w:rsidR="0002440B">
        <w:rPr>
          <w:rFonts w:ascii="Times New Roman" w:hAnsi="Times New Roman" w:cs="Times New Roman"/>
          <w:sz w:val="24"/>
          <w:szCs w:val="24"/>
        </w:rPr>
        <w:t xml:space="preserve">was indeed a </w:t>
      </w:r>
      <w:r w:rsidR="00D233BE">
        <w:rPr>
          <w:rFonts w:ascii="Times New Roman" w:hAnsi="Times New Roman" w:cs="Times New Roman"/>
          <w:sz w:val="24"/>
          <w:szCs w:val="24"/>
        </w:rPr>
        <w:t>huge learning</w:t>
      </w:r>
      <w:r w:rsidR="0002440B">
        <w:rPr>
          <w:rFonts w:ascii="Times New Roman" w:hAnsi="Times New Roman" w:cs="Times New Roman"/>
          <w:sz w:val="24"/>
          <w:szCs w:val="24"/>
        </w:rPr>
        <w:t xml:space="preserve"> experience for the </w:t>
      </w:r>
      <w:r w:rsidR="00FE1DDE">
        <w:rPr>
          <w:rFonts w:ascii="Times New Roman" w:hAnsi="Times New Roman" w:cs="Times New Roman"/>
          <w:sz w:val="24"/>
          <w:szCs w:val="24"/>
        </w:rPr>
        <w:t>students</w:t>
      </w:r>
      <w:r w:rsidR="0002440B">
        <w:rPr>
          <w:rFonts w:ascii="Times New Roman" w:hAnsi="Times New Roman" w:cs="Times New Roman"/>
          <w:sz w:val="24"/>
          <w:szCs w:val="24"/>
        </w:rPr>
        <w:t xml:space="preserve">. Our esteemed judges </w:t>
      </w:r>
      <w:r w:rsidR="007F2875">
        <w:rPr>
          <w:rFonts w:ascii="Times New Roman" w:hAnsi="Times New Roman" w:cs="Times New Roman"/>
          <w:sz w:val="24"/>
          <w:szCs w:val="24"/>
        </w:rPr>
        <w:t>did intense questioning to</w:t>
      </w:r>
      <w:r w:rsidR="0002440B">
        <w:rPr>
          <w:rFonts w:ascii="Times New Roman" w:hAnsi="Times New Roman" w:cs="Times New Roman"/>
          <w:sz w:val="24"/>
          <w:szCs w:val="24"/>
        </w:rPr>
        <w:t xml:space="preserve"> the speakers, still</w:t>
      </w:r>
      <w:r w:rsidR="00D233BE">
        <w:rPr>
          <w:rFonts w:ascii="Times New Roman" w:hAnsi="Times New Roman" w:cs="Times New Roman"/>
          <w:sz w:val="24"/>
          <w:szCs w:val="24"/>
        </w:rPr>
        <w:t xml:space="preserve"> the teams showed incredible</w:t>
      </w:r>
      <w:r w:rsidR="0002440B">
        <w:rPr>
          <w:rFonts w:ascii="Times New Roman" w:hAnsi="Times New Roman" w:cs="Times New Roman"/>
          <w:sz w:val="24"/>
          <w:szCs w:val="24"/>
        </w:rPr>
        <w:t xml:space="preserve"> team spirit and a greater level</w:t>
      </w:r>
      <w:r w:rsidR="00D233BE">
        <w:rPr>
          <w:rFonts w:ascii="Times New Roman" w:hAnsi="Times New Roman" w:cs="Times New Roman"/>
          <w:sz w:val="24"/>
          <w:szCs w:val="24"/>
        </w:rPr>
        <w:t xml:space="preserve"> of confidence. With this the semi</w:t>
      </w:r>
      <w:r w:rsidR="00486556">
        <w:rPr>
          <w:rFonts w:ascii="Times New Roman" w:hAnsi="Times New Roman" w:cs="Times New Roman"/>
          <w:sz w:val="24"/>
          <w:szCs w:val="24"/>
        </w:rPr>
        <w:t xml:space="preserve"> finals</w:t>
      </w:r>
      <w:r w:rsidR="00D233BE">
        <w:rPr>
          <w:rFonts w:ascii="Times New Roman" w:hAnsi="Times New Roman" w:cs="Times New Roman"/>
          <w:sz w:val="24"/>
          <w:szCs w:val="24"/>
        </w:rPr>
        <w:t xml:space="preserve"> came to an end.</w:t>
      </w:r>
    </w:p>
    <w:p w:rsidR="007F67D6" w:rsidRDefault="005F6286" w:rsidP="005F62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Lisa Blatt once said “the courtroom is a battle field, where oral arguments require a fair amount of verbal jousting, and sparring with the judges”. With the same spirit our auditorium too was not less than a battlefield </w:t>
      </w:r>
      <w:r w:rsidR="00857528">
        <w:rPr>
          <w:rFonts w:ascii="Times New Roman" w:hAnsi="Times New Roman" w:cs="Times New Roman"/>
          <w:sz w:val="24"/>
          <w:szCs w:val="24"/>
        </w:rPr>
        <w:t>where the</w:t>
      </w:r>
      <w:r>
        <w:rPr>
          <w:rFonts w:ascii="Times New Roman" w:hAnsi="Times New Roman" w:cs="Times New Roman"/>
          <w:sz w:val="24"/>
          <w:szCs w:val="24"/>
        </w:rPr>
        <w:t xml:space="preserve"> finale was conducted.</w:t>
      </w:r>
      <w:r w:rsidRPr="005F6286">
        <w:rPr>
          <w:rFonts w:ascii="Times New Roman" w:hAnsi="Times New Roman" w:cs="Times New Roman"/>
          <w:sz w:val="24"/>
          <w:szCs w:val="24"/>
        </w:rPr>
        <w:t xml:space="preserve"> </w:t>
      </w:r>
      <w:r w:rsidR="00857528">
        <w:rPr>
          <w:rFonts w:ascii="Times New Roman" w:hAnsi="Times New Roman" w:cs="Times New Roman"/>
          <w:sz w:val="24"/>
          <w:szCs w:val="24"/>
        </w:rPr>
        <w:t>Our Guest of H</w:t>
      </w:r>
      <w:r>
        <w:rPr>
          <w:rFonts w:ascii="Times New Roman" w:hAnsi="Times New Roman" w:cs="Times New Roman"/>
          <w:sz w:val="24"/>
          <w:szCs w:val="24"/>
        </w:rPr>
        <w:t>onor and judges of the final rounds were Hon’ble</w:t>
      </w:r>
      <w:r w:rsidR="00D3095E">
        <w:rPr>
          <w:rFonts w:ascii="Times New Roman" w:hAnsi="Times New Roman" w:cs="Times New Roman"/>
          <w:sz w:val="24"/>
          <w:szCs w:val="24"/>
        </w:rPr>
        <w:t xml:space="preserve"> Mr.</w:t>
      </w:r>
      <w:r>
        <w:rPr>
          <w:rFonts w:ascii="Times New Roman" w:hAnsi="Times New Roman" w:cs="Times New Roman"/>
          <w:sz w:val="24"/>
          <w:szCs w:val="24"/>
        </w:rPr>
        <w:t xml:space="preserve"> Justice S.S Kulshresta and Mr. Dinesh </w:t>
      </w:r>
      <w:r w:rsidR="008C58C4">
        <w:rPr>
          <w:rFonts w:ascii="Times New Roman" w:hAnsi="Times New Roman" w:cs="Times New Roman"/>
          <w:sz w:val="24"/>
          <w:szCs w:val="24"/>
        </w:rPr>
        <w:t>D</w:t>
      </w:r>
      <w:r>
        <w:rPr>
          <w:rFonts w:ascii="Times New Roman" w:hAnsi="Times New Roman" w:cs="Times New Roman"/>
          <w:sz w:val="24"/>
          <w:szCs w:val="24"/>
        </w:rPr>
        <w:t>w</w:t>
      </w:r>
      <w:r w:rsidR="008C58C4">
        <w:rPr>
          <w:rFonts w:ascii="Times New Roman" w:hAnsi="Times New Roman" w:cs="Times New Roman"/>
          <w:sz w:val="24"/>
          <w:szCs w:val="24"/>
        </w:rPr>
        <w:t>i</w:t>
      </w:r>
      <w:r>
        <w:rPr>
          <w:rFonts w:ascii="Times New Roman" w:hAnsi="Times New Roman" w:cs="Times New Roman"/>
          <w:sz w:val="24"/>
          <w:szCs w:val="24"/>
        </w:rPr>
        <w:t>vedi, senior coun</w:t>
      </w:r>
      <w:r w:rsidR="00EA509F">
        <w:rPr>
          <w:rFonts w:ascii="Times New Roman" w:hAnsi="Times New Roman" w:cs="Times New Roman"/>
          <w:sz w:val="24"/>
          <w:szCs w:val="24"/>
        </w:rPr>
        <w:t>sel</w:t>
      </w:r>
      <w:r w:rsidR="00D3095E">
        <w:rPr>
          <w:rFonts w:ascii="Times New Roman" w:hAnsi="Times New Roman" w:cs="Times New Roman"/>
          <w:sz w:val="24"/>
          <w:szCs w:val="24"/>
        </w:rPr>
        <w:t xml:space="preserve"> Supreme Court of India</w:t>
      </w:r>
      <w:r>
        <w:rPr>
          <w:rFonts w:ascii="Times New Roman" w:hAnsi="Times New Roman" w:cs="Times New Roman"/>
          <w:sz w:val="24"/>
          <w:szCs w:val="24"/>
        </w:rPr>
        <w:t xml:space="preserve">, and our Director General Hon’ble </w:t>
      </w:r>
      <w:r w:rsidRPr="00BB40A3">
        <w:rPr>
          <w:rFonts w:ascii="Times New Roman" w:hAnsi="Times New Roman" w:cs="Times New Roman"/>
          <w:sz w:val="24"/>
          <w:szCs w:val="24"/>
        </w:rPr>
        <w:t>Mr. Justice Bhanwar Singh</w:t>
      </w:r>
      <w:r>
        <w:rPr>
          <w:rFonts w:ascii="Times New Roman" w:hAnsi="Times New Roman" w:cs="Times New Roman"/>
          <w:sz w:val="24"/>
          <w:szCs w:val="24"/>
        </w:rPr>
        <w:t>, wherein Raffles University Rajastha</w:t>
      </w:r>
      <w:r w:rsidR="002B1581">
        <w:rPr>
          <w:rFonts w:ascii="Times New Roman" w:hAnsi="Times New Roman" w:cs="Times New Roman"/>
          <w:sz w:val="24"/>
          <w:szCs w:val="24"/>
        </w:rPr>
        <w:t>n defeated University Institute of Legal Studies, Chandigarh University.</w:t>
      </w:r>
      <w:r>
        <w:rPr>
          <w:rFonts w:ascii="Times New Roman" w:hAnsi="Times New Roman" w:cs="Times New Roman"/>
          <w:sz w:val="24"/>
          <w:szCs w:val="24"/>
        </w:rPr>
        <w:t xml:space="preserve"> </w:t>
      </w:r>
      <w:r w:rsidR="009A624C">
        <w:rPr>
          <w:rFonts w:ascii="Times New Roman" w:hAnsi="Times New Roman" w:cs="Times New Roman"/>
          <w:sz w:val="24"/>
          <w:szCs w:val="24"/>
        </w:rPr>
        <w:t xml:space="preserve">The student Convener Ms. </w:t>
      </w:r>
      <w:r w:rsidR="007F67D6">
        <w:rPr>
          <w:rFonts w:ascii="Times New Roman" w:hAnsi="Times New Roman" w:cs="Times New Roman"/>
          <w:sz w:val="24"/>
          <w:szCs w:val="24"/>
        </w:rPr>
        <w:t xml:space="preserve">Trupti </w:t>
      </w:r>
      <w:r w:rsidR="009A624C">
        <w:rPr>
          <w:rFonts w:ascii="Times New Roman" w:hAnsi="Times New Roman" w:cs="Times New Roman"/>
          <w:sz w:val="24"/>
          <w:szCs w:val="24"/>
        </w:rPr>
        <w:t>Panigrahi addressed the gathering and announced the results.</w:t>
      </w:r>
    </w:p>
    <w:p w:rsidR="005F6286" w:rsidRDefault="002B1581" w:rsidP="005F6286">
      <w:pPr>
        <w:spacing w:line="360" w:lineRule="auto"/>
        <w:jc w:val="both"/>
        <w:rPr>
          <w:rFonts w:ascii="Times New Roman" w:hAnsi="Times New Roman" w:cs="Times New Roman"/>
          <w:sz w:val="24"/>
          <w:szCs w:val="24"/>
        </w:rPr>
      </w:pPr>
      <w:r>
        <w:rPr>
          <w:rFonts w:ascii="Times New Roman" w:hAnsi="Times New Roman" w:cs="Times New Roman"/>
          <w:sz w:val="24"/>
          <w:szCs w:val="24"/>
        </w:rPr>
        <w:t>The list of the winners is as follows;</w:t>
      </w:r>
    </w:p>
    <w:p w:rsidR="002B1581" w:rsidRDefault="002B1581" w:rsidP="005F6286">
      <w:pPr>
        <w:spacing w:line="360" w:lineRule="auto"/>
        <w:jc w:val="both"/>
        <w:rPr>
          <w:rFonts w:ascii="Times New Roman" w:hAnsi="Times New Roman" w:cs="Times New Roman"/>
          <w:sz w:val="24"/>
          <w:szCs w:val="24"/>
        </w:rPr>
      </w:pPr>
      <w:r>
        <w:rPr>
          <w:rFonts w:ascii="Times New Roman" w:hAnsi="Times New Roman" w:cs="Times New Roman"/>
          <w:sz w:val="24"/>
          <w:szCs w:val="24"/>
        </w:rPr>
        <w:t>Winner              :</w:t>
      </w:r>
      <w:r w:rsidRPr="002B1581">
        <w:rPr>
          <w:rFonts w:ascii="Times New Roman" w:hAnsi="Times New Roman" w:cs="Times New Roman"/>
          <w:sz w:val="24"/>
          <w:szCs w:val="24"/>
        </w:rPr>
        <w:t xml:space="preserve"> </w:t>
      </w:r>
      <w:r>
        <w:rPr>
          <w:rFonts w:ascii="Times New Roman" w:hAnsi="Times New Roman" w:cs="Times New Roman"/>
          <w:sz w:val="24"/>
          <w:szCs w:val="24"/>
        </w:rPr>
        <w:t>Raffles University Rajasthan</w:t>
      </w:r>
      <w:r w:rsidR="00B074CF">
        <w:rPr>
          <w:rFonts w:ascii="Times New Roman" w:hAnsi="Times New Roman" w:cs="Times New Roman"/>
          <w:sz w:val="24"/>
          <w:szCs w:val="24"/>
        </w:rPr>
        <w:t xml:space="preserve"> </w:t>
      </w:r>
    </w:p>
    <w:p w:rsidR="00B074CF" w:rsidRDefault="00B074CF" w:rsidP="00B074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Team Members:</w:t>
      </w:r>
    </w:p>
    <w:p w:rsidR="00B074CF" w:rsidRDefault="00B074CF" w:rsidP="00B074C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Ms. Paavni Thareja (Mooter 1 and Researcher)</w:t>
      </w:r>
    </w:p>
    <w:p w:rsidR="00B074CF" w:rsidRDefault="00B56190" w:rsidP="00B074C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Ms. Diksha M</w:t>
      </w:r>
      <w:r w:rsidR="00B074CF">
        <w:rPr>
          <w:rFonts w:ascii="Times New Roman" w:hAnsi="Times New Roman" w:cs="Times New Roman"/>
          <w:sz w:val="24"/>
          <w:szCs w:val="24"/>
        </w:rPr>
        <w:t>ahla (Mooter 2)</w:t>
      </w:r>
    </w:p>
    <w:p w:rsidR="002B1581" w:rsidRDefault="002B1581" w:rsidP="005F6286">
      <w:pPr>
        <w:spacing w:line="360" w:lineRule="auto"/>
        <w:jc w:val="both"/>
        <w:rPr>
          <w:rFonts w:ascii="Times New Roman" w:hAnsi="Times New Roman" w:cs="Times New Roman"/>
          <w:sz w:val="24"/>
          <w:szCs w:val="24"/>
        </w:rPr>
      </w:pPr>
      <w:r>
        <w:rPr>
          <w:rFonts w:ascii="Times New Roman" w:hAnsi="Times New Roman" w:cs="Times New Roman"/>
          <w:sz w:val="24"/>
          <w:szCs w:val="24"/>
        </w:rPr>
        <w:t>Runner</w:t>
      </w:r>
      <w:r w:rsidR="00CC250E">
        <w:rPr>
          <w:rFonts w:ascii="Times New Roman" w:hAnsi="Times New Roman" w:cs="Times New Roman"/>
          <w:sz w:val="24"/>
          <w:szCs w:val="24"/>
        </w:rPr>
        <w:t>s</w:t>
      </w:r>
      <w:r>
        <w:rPr>
          <w:rFonts w:ascii="Times New Roman" w:hAnsi="Times New Roman" w:cs="Times New Roman"/>
          <w:sz w:val="24"/>
          <w:szCs w:val="24"/>
        </w:rPr>
        <w:t xml:space="preserve"> Up        :</w:t>
      </w:r>
      <w:r w:rsidRPr="002B1581">
        <w:rPr>
          <w:rFonts w:ascii="Times New Roman" w:hAnsi="Times New Roman" w:cs="Times New Roman"/>
          <w:sz w:val="24"/>
          <w:szCs w:val="24"/>
        </w:rPr>
        <w:t xml:space="preserve"> </w:t>
      </w:r>
      <w:r>
        <w:rPr>
          <w:rFonts w:ascii="Times New Roman" w:hAnsi="Times New Roman" w:cs="Times New Roman"/>
          <w:sz w:val="24"/>
          <w:szCs w:val="24"/>
        </w:rPr>
        <w:t>University Institute of Legal Studies, Chandigarh University</w:t>
      </w:r>
    </w:p>
    <w:p w:rsidR="00B074CF" w:rsidRDefault="00B074CF" w:rsidP="00B074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Team Members:</w:t>
      </w:r>
    </w:p>
    <w:p w:rsidR="00B074CF" w:rsidRDefault="00B074CF" w:rsidP="00B074C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Ms. Simran Syal (Mooter 1)</w:t>
      </w:r>
    </w:p>
    <w:p w:rsidR="00B074CF" w:rsidRDefault="00B074CF" w:rsidP="00B074C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Mr. Madhav Mittal (Mooter 2)</w:t>
      </w:r>
    </w:p>
    <w:p w:rsidR="00B074CF" w:rsidRPr="00B074CF" w:rsidRDefault="00B074CF" w:rsidP="00B074C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Ms. Prarthana Duggal (Researcher)</w:t>
      </w:r>
    </w:p>
    <w:p w:rsidR="002B1581" w:rsidRDefault="002B1581" w:rsidP="005F6286">
      <w:pPr>
        <w:spacing w:line="360" w:lineRule="auto"/>
        <w:jc w:val="both"/>
        <w:rPr>
          <w:rFonts w:ascii="Times New Roman" w:hAnsi="Times New Roman" w:cs="Times New Roman"/>
          <w:sz w:val="24"/>
          <w:szCs w:val="24"/>
        </w:rPr>
      </w:pPr>
      <w:r>
        <w:rPr>
          <w:rFonts w:ascii="Times New Roman" w:hAnsi="Times New Roman" w:cs="Times New Roman"/>
          <w:sz w:val="24"/>
          <w:szCs w:val="24"/>
        </w:rPr>
        <w:t>Best Memorial  : Symbiosis Law School,</w:t>
      </w:r>
      <w:r w:rsidR="00B074CF">
        <w:rPr>
          <w:rFonts w:ascii="Times New Roman" w:hAnsi="Times New Roman" w:cs="Times New Roman"/>
          <w:sz w:val="24"/>
          <w:szCs w:val="24"/>
        </w:rPr>
        <w:t xml:space="preserve"> </w:t>
      </w:r>
      <w:r>
        <w:rPr>
          <w:rFonts w:ascii="Times New Roman" w:hAnsi="Times New Roman" w:cs="Times New Roman"/>
          <w:sz w:val="24"/>
          <w:szCs w:val="24"/>
        </w:rPr>
        <w:t>Pune.</w:t>
      </w:r>
      <w:r w:rsidR="00B074CF">
        <w:rPr>
          <w:rFonts w:ascii="Times New Roman" w:hAnsi="Times New Roman" w:cs="Times New Roman"/>
          <w:sz w:val="24"/>
          <w:szCs w:val="24"/>
        </w:rPr>
        <w:t xml:space="preserve"> </w:t>
      </w:r>
    </w:p>
    <w:p w:rsidR="00B074CF" w:rsidRDefault="00B074CF" w:rsidP="005F628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Team Members:</w:t>
      </w:r>
    </w:p>
    <w:p w:rsidR="00B074CF" w:rsidRDefault="00B074CF" w:rsidP="00B074C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Mr. Chiron Singhi (Mooter 1)</w:t>
      </w:r>
    </w:p>
    <w:p w:rsidR="00B074CF" w:rsidRDefault="00B074CF" w:rsidP="00B074C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Md. Najesh Afrose (Mooter 2)</w:t>
      </w:r>
    </w:p>
    <w:p w:rsidR="00B074CF" w:rsidRPr="00B074CF" w:rsidRDefault="00B074CF" w:rsidP="00B074C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Ms. Sahiti Siddharth (Researcher)</w:t>
      </w:r>
    </w:p>
    <w:p w:rsidR="002B1581" w:rsidRDefault="002B1581" w:rsidP="005F62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Best </w:t>
      </w:r>
      <w:r w:rsidR="00B074CF">
        <w:rPr>
          <w:rFonts w:ascii="Times New Roman" w:hAnsi="Times New Roman" w:cs="Times New Roman"/>
          <w:sz w:val="24"/>
          <w:szCs w:val="24"/>
        </w:rPr>
        <w:t>Advocate</w:t>
      </w:r>
      <w:r>
        <w:rPr>
          <w:rFonts w:ascii="Times New Roman" w:hAnsi="Times New Roman" w:cs="Times New Roman"/>
          <w:sz w:val="24"/>
          <w:szCs w:val="24"/>
        </w:rPr>
        <w:t xml:space="preserve">     : Mayank Gupta</w:t>
      </w:r>
      <w:r w:rsidR="00B074CF">
        <w:rPr>
          <w:rFonts w:ascii="Times New Roman" w:hAnsi="Times New Roman" w:cs="Times New Roman"/>
          <w:sz w:val="24"/>
          <w:szCs w:val="24"/>
        </w:rPr>
        <w:t xml:space="preserve"> (Mooter 2)</w:t>
      </w:r>
      <w:r>
        <w:rPr>
          <w:rFonts w:ascii="Times New Roman" w:hAnsi="Times New Roman" w:cs="Times New Roman"/>
          <w:sz w:val="24"/>
          <w:szCs w:val="24"/>
        </w:rPr>
        <w:t>, Aligarh Muslim University</w:t>
      </w:r>
    </w:p>
    <w:p w:rsidR="002B1581" w:rsidRDefault="002B1581" w:rsidP="002B158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Best </w:t>
      </w:r>
      <w:r w:rsidR="000002D6">
        <w:rPr>
          <w:rFonts w:ascii="Times New Roman" w:hAnsi="Times New Roman" w:cs="Times New Roman"/>
          <w:sz w:val="24"/>
          <w:szCs w:val="24"/>
        </w:rPr>
        <w:t>R</w:t>
      </w:r>
      <w:r>
        <w:rPr>
          <w:rFonts w:ascii="Times New Roman" w:hAnsi="Times New Roman" w:cs="Times New Roman"/>
          <w:sz w:val="24"/>
          <w:szCs w:val="24"/>
        </w:rPr>
        <w:t xml:space="preserve">esearcher  : Divya Singh Pundir ,Jamnalal Bajaj School of Legal Studies, Banasthali                                         </w:t>
      </w:r>
    </w:p>
    <w:p w:rsidR="002B1581" w:rsidRDefault="002B1581" w:rsidP="002B158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074CF">
        <w:rPr>
          <w:rFonts w:ascii="Times New Roman" w:hAnsi="Times New Roman" w:cs="Times New Roman"/>
          <w:sz w:val="24"/>
          <w:szCs w:val="24"/>
        </w:rPr>
        <w:t xml:space="preserve">                     University</w:t>
      </w:r>
      <w:r w:rsidR="000002D6">
        <w:rPr>
          <w:rFonts w:ascii="Times New Roman" w:hAnsi="Times New Roman" w:cs="Times New Roman"/>
          <w:sz w:val="24"/>
          <w:szCs w:val="24"/>
        </w:rPr>
        <w:t xml:space="preserve"> </w:t>
      </w:r>
    </w:p>
    <w:p w:rsidR="001B14F4" w:rsidRDefault="000002D6" w:rsidP="00DE34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event was concluded by a speech from </w:t>
      </w:r>
      <w:r w:rsidR="000652DF">
        <w:rPr>
          <w:rFonts w:ascii="Times New Roman" w:hAnsi="Times New Roman" w:cs="Times New Roman"/>
          <w:sz w:val="24"/>
          <w:szCs w:val="24"/>
        </w:rPr>
        <w:t xml:space="preserve">Director </w:t>
      </w:r>
      <w:r w:rsidR="00B074CF">
        <w:rPr>
          <w:rFonts w:ascii="Times New Roman" w:hAnsi="Times New Roman" w:cs="Times New Roman"/>
          <w:sz w:val="24"/>
          <w:szCs w:val="24"/>
        </w:rPr>
        <w:t>(</w:t>
      </w:r>
      <w:r w:rsidR="000652DF">
        <w:rPr>
          <w:rFonts w:ascii="Times New Roman" w:hAnsi="Times New Roman" w:cs="Times New Roman"/>
          <w:sz w:val="24"/>
          <w:szCs w:val="24"/>
        </w:rPr>
        <w:t>officiating</w:t>
      </w:r>
      <w:r w:rsidR="00B074CF">
        <w:rPr>
          <w:rFonts w:ascii="Times New Roman" w:hAnsi="Times New Roman" w:cs="Times New Roman"/>
          <w:sz w:val="24"/>
          <w:szCs w:val="24"/>
        </w:rPr>
        <w:t>)</w:t>
      </w:r>
      <w:r w:rsidR="000652DF">
        <w:rPr>
          <w:rFonts w:ascii="Times New Roman" w:hAnsi="Times New Roman" w:cs="Times New Roman"/>
          <w:sz w:val="24"/>
          <w:szCs w:val="24"/>
        </w:rPr>
        <w:t xml:space="preserve"> </w:t>
      </w:r>
      <w:r w:rsidR="0065770F">
        <w:rPr>
          <w:rFonts w:ascii="Times New Roman" w:hAnsi="Times New Roman" w:cs="Times New Roman"/>
          <w:sz w:val="24"/>
          <w:szCs w:val="24"/>
        </w:rPr>
        <w:t xml:space="preserve">and </w:t>
      </w:r>
      <w:r w:rsidR="000652DF" w:rsidRPr="00BB40A3">
        <w:rPr>
          <w:rFonts w:ascii="Times New Roman" w:hAnsi="Times New Roman" w:cs="Times New Roman"/>
          <w:sz w:val="24"/>
          <w:szCs w:val="24"/>
        </w:rPr>
        <w:t xml:space="preserve">Head of Department (law) Prof. Dr. </w:t>
      </w:r>
      <w:r w:rsidR="000652DF">
        <w:rPr>
          <w:rFonts w:ascii="Times New Roman" w:hAnsi="Times New Roman" w:cs="Times New Roman"/>
          <w:sz w:val="24"/>
          <w:szCs w:val="24"/>
        </w:rPr>
        <w:t xml:space="preserve">Bhavish Gupta whose energetic words filled the students with enthusiasm </w:t>
      </w:r>
      <w:r>
        <w:rPr>
          <w:rFonts w:ascii="Times New Roman" w:hAnsi="Times New Roman" w:cs="Times New Roman"/>
          <w:sz w:val="24"/>
          <w:szCs w:val="24"/>
        </w:rPr>
        <w:t>and a vote of thanks by the facult</w:t>
      </w:r>
      <w:r w:rsidR="001937F0">
        <w:rPr>
          <w:rFonts w:ascii="Times New Roman" w:hAnsi="Times New Roman" w:cs="Times New Roman"/>
          <w:sz w:val="24"/>
          <w:szCs w:val="24"/>
        </w:rPr>
        <w:t xml:space="preserve">y </w:t>
      </w:r>
      <w:r w:rsidR="008C58C4">
        <w:rPr>
          <w:rFonts w:ascii="Times New Roman" w:hAnsi="Times New Roman" w:cs="Times New Roman"/>
          <w:sz w:val="24"/>
          <w:szCs w:val="24"/>
        </w:rPr>
        <w:t>Convener</w:t>
      </w:r>
      <w:r w:rsidR="001937F0">
        <w:rPr>
          <w:rFonts w:ascii="Times New Roman" w:hAnsi="Times New Roman" w:cs="Times New Roman"/>
          <w:sz w:val="24"/>
          <w:szCs w:val="24"/>
        </w:rPr>
        <w:t xml:space="preserve"> Mr. Karan </w:t>
      </w:r>
      <w:r w:rsidR="0065770F">
        <w:rPr>
          <w:rFonts w:ascii="Times New Roman" w:hAnsi="Times New Roman" w:cs="Times New Roman"/>
          <w:sz w:val="24"/>
          <w:szCs w:val="24"/>
        </w:rPr>
        <w:t>Sharma.</w:t>
      </w:r>
    </w:p>
    <w:p w:rsidR="000002D6" w:rsidRDefault="000002D6" w:rsidP="00DE341B">
      <w:pPr>
        <w:spacing w:line="360" w:lineRule="auto"/>
        <w:jc w:val="both"/>
        <w:rPr>
          <w:rFonts w:ascii="Times New Roman" w:hAnsi="Times New Roman" w:cs="Times New Roman"/>
          <w:sz w:val="24"/>
          <w:szCs w:val="24"/>
        </w:rPr>
      </w:pPr>
      <w:r>
        <w:rPr>
          <w:rFonts w:ascii="Times New Roman" w:hAnsi="Times New Roman" w:cs="Times New Roman"/>
          <w:sz w:val="24"/>
          <w:szCs w:val="24"/>
        </w:rPr>
        <w:t>We thank our knowledge partner Mr.Harsh Sharma</w:t>
      </w:r>
      <w:r w:rsidR="005369A1">
        <w:rPr>
          <w:rFonts w:ascii="Times New Roman" w:hAnsi="Times New Roman" w:cs="Times New Roman"/>
          <w:sz w:val="24"/>
          <w:szCs w:val="24"/>
        </w:rPr>
        <w:t>,</w:t>
      </w:r>
      <w:r>
        <w:rPr>
          <w:rFonts w:ascii="Times New Roman" w:hAnsi="Times New Roman" w:cs="Times New Roman"/>
          <w:sz w:val="24"/>
          <w:szCs w:val="24"/>
        </w:rPr>
        <w:t xml:space="preserve"> founder Prosoll Law </w:t>
      </w:r>
      <w:r w:rsidR="008C58C4">
        <w:rPr>
          <w:rFonts w:ascii="Times New Roman" w:hAnsi="Times New Roman" w:cs="Times New Roman"/>
          <w:sz w:val="24"/>
          <w:szCs w:val="24"/>
        </w:rPr>
        <w:t>Inc.</w:t>
      </w:r>
      <w:r>
        <w:rPr>
          <w:rFonts w:ascii="Times New Roman" w:hAnsi="Times New Roman" w:cs="Times New Roman"/>
          <w:sz w:val="24"/>
          <w:szCs w:val="24"/>
        </w:rPr>
        <w:t xml:space="preserve">, our sponsors SCC online, NTPC Indian </w:t>
      </w:r>
      <w:r w:rsidR="0038456C">
        <w:rPr>
          <w:rFonts w:ascii="Times New Roman" w:hAnsi="Times New Roman" w:cs="Times New Roman"/>
          <w:sz w:val="24"/>
          <w:szCs w:val="24"/>
        </w:rPr>
        <w:t>National</w:t>
      </w:r>
      <w:r>
        <w:rPr>
          <w:rFonts w:ascii="Times New Roman" w:hAnsi="Times New Roman" w:cs="Times New Roman"/>
          <w:sz w:val="24"/>
          <w:szCs w:val="24"/>
        </w:rPr>
        <w:t xml:space="preserve"> Bar Association and our media partners APN news,</w:t>
      </w:r>
      <w:r w:rsidR="0038456C">
        <w:rPr>
          <w:rFonts w:ascii="Times New Roman" w:hAnsi="Times New Roman" w:cs="Times New Roman"/>
          <w:sz w:val="24"/>
          <w:szCs w:val="24"/>
        </w:rPr>
        <w:t xml:space="preserve"> </w:t>
      </w:r>
      <w:r>
        <w:rPr>
          <w:rFonts w:ascii="Times New Roman" w:hAnsi="Times New Roman" w:cs="Times New Roman"/>
          <w:sz w:val="24"/>
          <w:szCs w:val="24"/>
        </w:rPr>
        <w:t>lawctopus, India legal,</w:t>
      </w:r>
      <w:r w:rsidR="0038456C">
        <w:rPr>
          <w:rFonts w:ascii="Times New Roman" w:hAnsi="Times New Roman" w:cs="Times New Roman"/>
          <w:sz w:val="24"/>
          <w:szCs w:val="24"/>
        </w:rPr>
        <w:t xml:space="preserve"> </w:t>
      </w:r>
      <w:r w:rsidR="005369A1">
        <w:rPr>
          <w:rFonts w:ascii="Times New Roman" w:hAnsi="Times New Roman" w:cs="Times New Roman"/>
          <w:sz w:val="24"/>
          <w:szCs w:val="24"/>
        </w:rPr>
        <w:t>Notice B</w:t>
      </w:r>
      <w:r>
        <w:rPr>
          <w:rFonts w:ascii="Times New Roman" w:hAnsi="Times New Roman" w:cs="Times New Roman"/>
          <w:sz w:val="24"/>
          <w:szCs w:val="24"/>
        </w:rPr>
        <w:t>ard,</w:t>
      </w:r>
      <w:r w:rsidR="0038456C">
        <w:rPr>
          <w:rFonts w:ascii="Times New Roman" w:hAnsi="Times New Roman" w:cs="Times New Roman"/>
          <w:sz w:val="24"/>
          <w:szCs w:val="24"/>
        </w:rPr>
        <w:t xml:space="preserve"> legal rhythms and legal bites for</w:t>
      </w:r>
      <w:r w:rsidR="009A624C">
        <w:rPr>
          <w:rFonts w:ascii="Times New Roman" w:hAnsi="Times New Roman" w:cs="Times New Roman"/>
          <w:sz w:val="24"/>
          <w:szCs w:val="24"/>
        </w:rPr>
        <w:t xml:space="preserve"> their value able contribution to the event.</w:t>
      </w:r>
    </w:p>
    <w:p w:rsidR="00D233BE" w:rsidRDefault="0038456C" w:rsidP="00BB40A3">
      <w:pPr>
        <w:spacing w:line="360" w:lineRule="auto"/>
        <w:jc w:val="both"/>
        <w:rPr>
          <w:rFonts w:ascii="Times New Roman" w:hAnsi="Times New Roman" w:cs="Times New Roman"/>
          <w:sz w:val="24"/>
          <w:szCs w:val="24"/>
        </w:rPr>
      </w:pPr>
      <w:r w:rsidRPr="001937F0">
        <w:rPr>
          <w:rFonts w:ascii="Times New Roman" w:hAnsi="Times New Roman" w:cs="Times New Roman"/>
          <w:sz w:val="24"/>
          <w:szCs w:val="24"/>
        </w:rPr>
        <w:t xml:space="preserve">We promise to meet you for the third DME </w:t>
      </w:r>
      <w:r w:rsidR="00520B86">
        <w:rPr>
          <w:rFonts w:ascii="Times New Roman" w:hAnsi="Times New Roman" w:cs="Times New Roman"/>
          <w:sz w:val="24"/>
          <w:szCs w:val="24"/>
        </w:rPr>
        <w:t xml:space="preserve">National </w:t>
      </w:r>
      <w:r w:rsidRPr="001937F0">
        <w:rPr>
          <w:rFonts w:ascii="Times New Roman" w:hAnsi="Times New Roman" w:cs="Times New Roman"/>
          <w:sz w:val="24"/>
          <w:szCs w:val="24"/>
        </w:rPr>
        <w:t>Moot Court Competition, 2019.</w:t>
      </w:r>
    </w:p>
    <w:p w:rsidR="008158CA" w:rsidRPr="00BB40A3" w:rsidRDefault="008158CA" w:rsidP="00BB40A3">
      <w:pPr>
        <w:spacing w:line="360" w:lineRule="auto"/>
        <w:jc w:val="both"/>
        <w:rPr>
          <w:rFonts w:ascii="Times New Roman" w:hAnsi="Times New Roman" w:cs="Times New Roman"/>
          <w:b/>
          <w:sz w:val="24"/>
          <w:szCs w:val="24"/>
          <w:u w:val="single"/>
        </w:rPr>
      </w:pPr>
    </w:p>
    <w:p w:rsidR="00E06B11" w:rsidRPr="00BB40A3" w:rsidRDefault="00E06B11" w:rsidP="00BB40A3">
      <w:pPr>
        <w:spacing w:line="360" w:lineRule="auto"/>
        <w:jc w:val="both"/>
        <w:rPr>
          <w:rFonts w:ascii="Times New Roman" w:hAnsi="Times New Roman" w:cs="Times New Roman"/>
          <w:b/>
          <w:sz w:val="24"/>
          <w:szCs w:val="24"/>
          <w:u w:val="single"/>
        </w:rPr>
      </w:pPr>
    </w:p>
    <w:p w:rsidR="00E84F44" w:rsidRPr="00BB40A3" w:rsidRDefault="000A33D7" w:rsidP="00BB40A3">
      <w:pPr>
        <w:spacing w:line="360" w:lineRule="auto"/>
        <w:jc w:val="both"/>
        <w:rPr>
          <w:rFonts w:ascii="Times New Roman" w:hAnsi="Times New Roman" w:cs="Times New Roman"/>
          <w:b/>
          <w:sz w:val="24"/>
          <w:szCs w:val="24"/>
          <w:u w:val="single"/>
        </w:rPr>
      </w:pPr>
      <w:r w:rsidRPr="00BB40A3">
        <w:rPr>
          <w:rFonts w:ascii="Times New Roman" w:hAnsi="Times New Roman" w:cs="Times New Roman"/>
          <w:b/>
          <w:sz w:val="24"/>
          <w:szCs w:val="24"/>
          <w:u w:val="single"/>
        </w:rPr>
        <w:t xml:space="preserve"> </w:t>
      </w:r>
    </w:p>
    <w:p w:rsidR="00E84F44" w:rsidRPr="00BB40A3" w:rsidRDefault="00E84F44" w:rsidP="00BB40A3">
      <w:pPr>
        <w:spacing w:line="360" w:lineRule="auto"/>
        <w:jc w:val="both"/>
        <w:rPr>
          <w:rFonts w:ascii="Times New Roman" w:hAnsi="Times New Roman" w:cs="Times New Roman"/>
          <w:b/>
          <w:sz w:val="24"/>
          <w:szCs w:val="24"/>
          <w:u w:val="single"/>
        </w:rPr>
      </w:pPr>
    </w:p>
    <w:p w:rsidR="00C51E14" w:rsidRPr="00BB40A3" w:rsidRDefault="00C51E14" w:rsidP="00BB40A3">
      <w:pPr>
        <w:spacing w:line="360" w:lineRule="auto"/>
        <w:jc w:val="both"/>
        <w:rPr>
          <w:rFonts w:ascii="Times New Roman" w:hAnsi="Times New Roman" w:cs="Times New Roman"/>
          <w:b/>
          <w:sz w:val="24"/>
          <w:szCs w:val="24"/>
          <w:u w:val="single"/>
        </w:rPr>
      </w:pPr>
    </w:p>
    <w:sectPr w:rsidR="00C51E14" w:rsidRPr="00BB40A3" w:rsidSect="007F67D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70F12"/>
    <w:multiLevelType w:val="hybridMultilevel"/>
    <w:tmpl w:val="4CBE7CE0"/>
    <w:lvl w:ilvl="0" w:tplc="022249CA">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compat/>
  <w:rsids>
    <w:rsidRoot w:val="00946DB5"/>
    <w:rsid w:val="000002D6"/>
    <w:rsid w:val="0000776C"/>
    <w:rsid w:val="0002440B"/>
    <w:rsid w:val="000269EA"/>
    <w:rsid w:val="00062154"/>
    <w:rsid w:val="000652DF"/>
    <w:rsid w:val="00067EEF"/>
    <w:rsid w:val="000A33D7"/>
    <w:rsid w:val="000B3492"/>
    <w:rsid w:val="000F5C8E"/>
    <w:rsid w:val="001937F0"/>
    <w:rsid w:val="0019586A"/>
    <w:rsid w:val="001B14F4"/>
    <w:rsid w:val="001C538C"/>
    <w:rsid w:val="001E6066"/>
    <w:rsid w:val="00263CFC"/>
    <w:rsid w:val="002B1581"/>
    <w:rsid w:val="002E68C3"/>
    <w:rsid w:val="00330C31"/>
    <w:rsid w:val="003445FF"/>
    <w:rsid w:val="00346FC3"/>
    <w:rsid w:val="003742DB"/>
    <w:rsid w:val="0038456C"/>
    <w:rsid w:val="003A3674"/>
    <w:rsid w:val="003C2D28"/>
    <w:rsid w:val="00486556"/>
    <w:rsid w:val="00486B75"/>
    <w:rsid w:val="004A57FD"/>
    <w:rsid w:val="00520B86"/>
    <w:rsid w:val="005369A1"/>
    <w:rsid w:val="00566A77"/>
    <w:rsid w:val="00570269"/>
    <w:rsid w:val="005C42A1"/>
    <w:rsid w:val="005E30BE"/>
    <w:rsid w:val="005F6286"/>
    <w:rsid w:val="00600F01"/>
    <w:rsid w:val="006219FC"/>
    <w:rsid w:val="00624E1C"/>
    <w:rsid w:val="0065770F"/>
    <w:rsid w:val="006E4044"/>
    <w:rsid w:val="006F31F6"/>
    <w:rsid w:val="00716D07"/>
    <w:rsid w:val="007173A1"/>
    <w:rsid w:val="00764A92"/>
    <w:rsid w:val="00770608"/>
    <w:rsid w:val="007810F4"/>
    <w:rsid w:val="007A14E4"/>
    <w:rsid w:val="007E497E"/>
    <w:rsid w:val="007F2875"/>
    <w:rsid w:val="007F67D6"/>
    <w:rsid w:val="00801C61"/>
    <w:rsid w:val="008158CA"/>
    <w:rsid w:val="00816B37"/>
    <w:rsid w:val="00857528"/>
    <w:rsid w:val="0087485A"/>
    <w:rsid w:val="0088693A"/>
    <w:rsid w:val="008C58C4"/>
    <w:rsid w:val="008D468C"/>
    <w:rsid w:val="008F3370"/>
    <w:rsid w:val="00946DB5"/>
    <w:rsid w:val="00946FAD"/>
    <w:rsid w:val="009A624C"/>
    <w:rsid w:val="00A00BAC"/>
    <w:rsid w:val="00A02CD2"/>
    <w:rsid w:val="00A03A19"/>
    <w:rsid w:val="00AE1210"/>
    <w:rsid w:val="00B074CF"/>
    <w:rsid w:val="00B2243E"/>
    <w:rsid w:val="00B56190"/>
    <w:rsid w:val="00B573A0"/>
    <w:rsid w:val="00B7607A"/>
    <w:rsid w:val="00B87DCE"/>
    <w:rsid w:val="00BB40A3"/>
    <w:rsid w:val="00C51E14"/>
    <w:rsid w:val="00C70245"/>
    <w:rsid w:val="00C76155"/>
    <w:rsid w:val="00CC250E"/>
    <w:rsid w:val="00CD56C2"/>
    <w:rsid w:val="00D233BE"/>
    <w:rsid w:val="00D3095E"/>
    <w:rsid w:val="00DD5A6A"/>
    <w:rsid w:val="00DE341B"/>
    <w:rsid w:val="00E02F85"/>
    <w:rsid w:val="00E06B11"/>
    <w:rsid w:val="00E211A5"/>
    <w:rsid w:val="00E21823"/>
    <w:rsid w:val="00E701E7"/>
    <w:rsid w:val="00E71432"/>
    <w:rsid w:val="00E84061"/>
    <w:rsid w:val="00E84BD7"/>
    <w:rsid w:val="00E84F44"/>
    <w:rsid w:val="00E94BC1"/>
    <w:rsid w:val="00EA0274"/>
    <w:rsid w:val="00EA1263"/>
    <w:rsid w:val="00EA509F"/>
    <w:rsid w:val="00EA76A5"/>
    <w:rsid w:val="00EC069F"/>
    <w:rsid w:val="00F2195A"/>
    <w:rsid w:val="00F366FB"/>
    <w:rsid w:val="00FB400E"/>
    <w:rsid w:val="00FE1D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4F4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A00B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0BAC"/>
    <w:rPr>
      <w:color w:val="0000FF"/>
      <w:u w:val="single"/>
    </w:rPr>
  </w:style>
  <w:style w:type="character" w:customStyle="1" w:styleId="st">
    <w:name w:val="st"/>
    <w:basedOn w:val="DefaultParagraphFont"/>
    <w:rsid w:val="00A00BAC"/>
  </w:style>
  <w:style w:type="paragraph" w:styleId="ListParagraph">
    <w:name w:val="List Paragraph"/>
    <w:basedOn w:val="Normal"/>
    <w:uiPriority w:val="34"/>
    <w:qFormat/>
    <w:rsid w:val="0088693A"/>
    <w:pPr>
      <w:ind w:left="720"/>
      <w:contextualSpacing/>
    </w:pPr>
  </w:style>
  <w:style w:type="paragraph" w:styleId="NoSpacing">
    <w:name w:val="No Spacing"/>
    <w:uiPriority w:val="1"/>
    <w:qFormat/>
    <w:rsid w:val="005C42A1"/>
    <w:pPr>
      <w:spacing w:after="0" w:line="240" w:lineRule="auto"/>
    </w:pPr>
  </w:style>
  <w:style w:type="paragraph" w:styleId="BalloonText">
    <w:name w:val="Balloon Text"/>
    <w:basedOn w:val="Normal"/>
    <w:link w:val="BalloonTextChar"/>
    <w:uiPriority w:val="99"/>
    <w:semiHidden/>
    <w:unhideWhenUsed/>
    <w:rsid w:val="007F6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7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4F4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A00B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0BAC"/>
    <w:rPr>
      <w:color w:val="0000FF"/>
      <w:u w:val="single"/>
    </w:rPr>
  </w:style>
  <w:style w:type="character" w:customStyle="1" w:styleId="st">
    <w:name w:val="st"/>
    <w:basedOn w:val="DefaultParagraphFont"/>
    <w:rsid w:val="00A00BAC"/>
  </w:style>
  <w:style w:type="paragraph" w:styleId="ListParagraph">
    <w:name w:val="List Paragraph"/>
    <w:basedOn w:val="Normal"/>
    <w:uiPriority w:val="34"/>
    <w:qFormat/>
    <w:rsid w:val="0088693A"/>
    <w:pPr>
      <w:ind w:left="720"/>
      <w:contextualSpacing/>
    </w:pPr>
  </w:style>
  <w:style w:type="paragraph" w:styleId="NoSpacing">
    <w:name w:val="No Spacing"/>
    <w:uiPriority w:val="1"/>
    <w:qFormat/>
    <w:rsid w:val="005C42A1"/>
    <w:pPr>
      <w:spacing w:after="0" w:line="240" w:lineRule="auto"/>
    </w:pPr>
  </w:style>
</w:styles>
</file>

<file path=word/webSettings.xml><?xml version="1.0" encoding="utf-8"?>
<w:webSettings xmlns:r="http://schemas.openxmlformats.org/officeDocument/2006/relationships" xmlns:w="http://schemas.openxmlformats.org/wordprocessingml/2006/main">
  <w:divs>
    <w:div w:id="1515606913">
      <w:bodyDiv w:val="1"/>
      <w:marLeft w:val="0"/>
      <w:marRight w:val="0"/>
      <w:marTop w:val="0"/>
      <w:marBottom w:val="0"/>
      <w:divBdr>
        <w:top w:val="none" w:sz="0" w:space="0" w:color="auto"/>
        <w:left w:val="none" w:sz="0" w:space="0" w:color="auto"/>
        <w:bottom w:val="none" w:sz="0" w:space="0" w:color="auto"/>
        <w:right w:val="none" w:sz="0" w:space="0" w:color="auto"/>
      </w:divBdr>
      <w:divsChild>
        <w:div w:id="1436511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018902-DDBB-4418-98E5-BC83E92B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5</cp:revision>
  <dcterms:created xsi:type="dcterms:W3CDTF">2018-04-17T19:42:00Z</dcterms:created>
  <dcterms:modified xsi:type="dcterms:W3CDTF">2018-04-19T19:13:00Z</dcterms:modified>
</cp:coreProperties>
</file>